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23" w:rsidRDefault="005B2DEE">
      <w:pPr>
        <w:pStyle w:val="a4"/>
        <w:ind w:rightChars="74" w:right="155"/>
        <w:rPr>
          <w:rFonts w:hAnsi="方正小标宋_GBK" w:cs="方正小标宋_GBK"/>
        </w:rPr>
      </w:pPr>
      <w:r w:rsidRPr="0044442C">
        <w:rPr>
          <w:rFonts w:ascii="宋体" w:hint="eastAsia"/>
          <w:b/>
          <w:bCs/>
          <w:szCs w:val="28"/>
        </w:rPr>
        <w:t>江津区殡仪馆回购项目涉及主体（重庆宏源建设实业有限公司及其关联企业）</w:t>
      </w:r>
      <w:r>
        <w:rPr>
          <w:rFonts w:ascii="宋体" w:hint="eastAsia"/>
          <w:b/>
          <w:bCs/>
          <w:szCs w:val="28"/>
        </w:rPr>
        <w:t>法务尽职调查服务</w:t>
      </w:r>
      <w:r w:rsidR="00C064FE">
        <w:rPr>
          <w:rFonts w:hAnsi="方正小标宋_GBK" w:cs="方正小标宋_GBK" w:hint="eastAsia"/>
        </w:rPr>
        <w:t>询价</w:t>
      </w:r>
      <w:r w:rsidR="00DB01EA">
        <w:rPr>
          <w:rFonts w:hAnsi="方正小标宋_GBK" w:cs="方正小标宋_GBK" w:hint="eastAsia"/>
        </w:rPr>
        <w:t>采购公告</w:t>
      </w:r>
    </w:p>
    <w:p w:rsidR="00CC7023" w:rsidRPr="0084335A" w:rsidRDefault="00CC7023"/>
    <w:p w:rsidR="00CC7023" w:rsidRDefault="00DB01EA">
      <w:pPr>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重庆市江津区华信资产经营（集团）有限公司根据工作需要，现</w:t>
      </w:r>
      <w:r w:rsidR="00C1731E" w:rsidRPr="00C1731E">
        <w:rPr>
          <w:rFonts w:ascii="方正仿宋_GBK" w:eastAsia="方正仿宋_GBK" w:hAnsi="方正仿宋_GBK" w:cs="方正仿宋_GBK" w:hint="eastAsia"/>
          <w:kern w:val="0"/>
          <w:sz w:val="32"/>
          <w:szCs w:val="32"/>
        </w:rPr>
        <w:t>对</w:t>
      </w:r>
      <w:r w:rsidR="005B2DEE" w:rsidRPr="005B2DEE">
        <w:rPr>
          <w:rFonts w:ascii="方正仿宋_GBK" w:eastAsia="方正仿宋_GBK" w:hAnsi="方正仿宋_GBK" w:cs="方正仿宋_GBK" w:hint="eastAsia"/>
          <w:kern w:val="0"/>
          <w:sz w:val="32"/>
          <w:szCs w:val="32"/>
        </w:rPr>
        <w:t>江津区殡仪馆回购项目涉及主体（重庆宏源建设实业有限公司及其关联企业）</w:t>
      </w:r>
      <w:r w:rsidR="005B2DEE">
        <w:rPr>
          <w:rFonts w:ascii="方正仿宋_GBK" w:eastAsia="方正仿宋_GBK" w:hAnsi="方正仿宋_GBK" w:cs="方正仿宋_GBK" w:hint="eastAsia"/>
          <w:kern w:val="0"/>
          <w:sz w:val="32"/>
          <w:szCs w:val="32"/>
        </w:rPr>
        <w:t>法务</w:t>
      </w:r>
      <w:r w:rsidR="005B2DEE" w:rsidRPr="005B2DEE">
        <w:rPr>
          <w:rFonts w:ascii="方正仿宋_GBK" w:eastAsia="方正仿宋_GBK" w:hAnsi="方正仿宋_GBK" w:cs="方正仿宋_GBK" w:hint="eastAsia"/>
          <w:kern w:val="0"/>
          <w:sz w:val="32"/>
          <w:szCs w:val="32"/>
        </w:rPr>
        <w:t>尽职调查服务</w:t>
      </w:r>
      <w:r>
        <w:rPr>
          <w:rFonts w:ascii="方正仿宋_GBK" w:eastAsia="方正仿宋_GBK" w:hAnsi="方正仿宋_GBK" w:cs="方正仿宋_GBK" w:hint="eastAsia"/>
          <w:kern w:val="0"/>
          <w:sz w:val="32"/>
          <w:szCs w:val="32"/>
        </w:rPr>
        <w:t>以</w:t>
      </w:r>
      <w:r w:rsidR="00866EBD">
        <w:rPr>
          <w:rFonts w:ascii="方正仿宋_GBK" w:eastAsia="方正仿宋_GBK" w:hAnsi="方正仿宋_GBK" w:cs="方正仿宋_GBK" w:hint="eastAsia"/>
          <w:kern w:val="0"/>
          <w:sz w:val="32"/>
          <w:szCs w:val="32"/>
        </w:rPr>
        <w:t>询价的</w:t>
      </w:r>
      <w:r>
        <w:rPr>
          <w:rFonts w:ascii="方正仿宋_GBK" w:eastAsia="方正仿宋_GBK" w:hAnsi="方正仿宋_GBK" w:cs="方正仿宋_GBK" w:hint="eastAsia"/>
          <w:kern w:val="0"/>
          <w:sz w:val="32"/>
          <w:szCs w:val="32"/>
        </w:rPr>
        <w:t>方式进行采购，欢迎合格的</w:t>
      </w:r>
      <w:r w:rsidR="007E01B4">
        <w:rPr>
          <w:rFonts w:ascii="方正仿宋_GBK" w:eastAsia="方正仿宋_GBK" w:hAnsi="方正仿宋_GBK" w:cs="方正仿宋_GBK" w:hint="eastAsia"/>
          <w:kern w:val="0"/>
          <w:sz w:val="32"/>
          <w:szCs w:val="32"/>
        </w:rPr>
        <w:t>单位</w:t>
      </w:r>
      <w:r>
        <w:rPr>
          <w:rFonts w:ascii="方正仿宋_GBK" w:eastAsia="方正仿宋_GBK" w:hAnsi="方正仿宋_GBK" w:cs="方正仿宋_GBK" w:hint="eastAsia"/>
          <w:kern w:val="0"/>
          <w:sz w:val="32"/>
          <w:szCs w:val="32"/>
        </w:rPr>
        <w:t>参与</w:t>
      </w:r>
      <w:r w:rsidR="00866EBD">
        <w:rPr>
          <w:rFonts w:ascii="方正仿宋_GBK" w:eastAsia="方正仿宋_GBK" w:hAnsi="方正仿宋_GBK" w:cs="方正仿宋_GBK" w:hint="eastAsia"/>
          <w:kern w:val="0"/>
          <w:sz w:val="32"/>
          <w:szCs w:val="32"/>
        </w:rPr>
        <w:t>报价</w:t>
      </w:r>
      <w:r>
        <w:rPr>
          <w:rFonts w:ascii="方正仿宋_GBK" w:eastAsia="方正仿宋_GBK" w:hAnsi="方正仿宋_GBK" w:cs="方正仿宋_GBK" w:hint="eastAsia"/>
          <w:kern w:val="0"/>
          <w:sz w:val="32"/>
          <w:szCs w:val="32"/>
        </w:rPr>
        <w:t>。</w:t>
      </w:r>
    </w:p>
    <w:p w:rsidR="00866EBD" w:rsidRDefault="00DB01EA" w:rsidP="00455FCF">
      <w:pPr>
        <w:numPr>
          <w:ilvl w:val="0"/>
          <w:numId w:val="1"/>
        </w:numPr>
        <w:ind w:firstLineChars="200" w:firstLine="640"/>
        <w:jc w:val="left"/>
        <w:rPr>
          <w:rFonts w:ascii="方正仿宋_GBK" w:eastAsia="方正仿宋_GBK" w:hAnsi="方正仿宋_GBK" w:cs="方正仿宋_GBK"/>
          <w:kern w:val="0"/>
          <w:sz w:val="32"/>
          <w:szCs w:val="32"/>
        </w:rPr>
      </w:pPr>
      <w:r w:rsidRPr="00CB65AE">
        <w:rPr>
          <w:rFonts w:ascii="方正黑体_GBK" w:eastAsia="方正黑体_GBK" w:hint="eastAsia"/>
          <w:sz w:val="32"/>
          <w:szCs w:val="32"/>
        </w:rPr>
        <w:t>采购项目</w:t>
      </w:r>
      <w:r w:rsidRPr="00455FCF">
        <w:rPr>
          <w:rFonts w:ascii="方正仿宋_GBK" w:eastAsia="方正仿宋_GBK" w:hAnsi="方正仿宋_GBK" w:cs="方正仿宋_GBK" w:hint="eastAsia"/>
          <w:kern w:val="0"/>
          <w:sz w:val="32"/>
          <w:szCs w:val="32"/>
        </w:rPr>
        <w:t>：</w:t>
      </w:r>
      <w:r w:rsidR="005B2DEE" w:rsidRPr="005B2DEE">
        <w:rPr>
          <w:rFonts w:ascii="方正仿宋_GBK" w:eastAsia="方正仿宋_GBK" w:hAnsi="方正仿宋_GBK" w:cs="方正仿宋_GBK" w:hint="eastAsia"/>
          <w:kern w:val="0"/>
          <w:sz w:val="32"/>
          <w:szCs w:val="32"/>
        </w:rPr>
        <w:t>江津区殡仪馆回购项目涉及主体（重庆宏源建设实业有限公司及其关联企业）</w:t>
      </w:r>
      <w:r w:rsidR="005B2DEE">
        <w:rPr>
          <w:rFonts w:ascii="方正仿宋_GBK" w:eastAsia="方正仿宋_GBK" w:hAnsi="方正仿宋_GBK" w:cs="方正仿宋_GBK" w:hint="eastAsia"/>
          <w:kern w:val="0"/>
          <w:sz w:val="32"/>
          <w:szCs w:val="32"/>
        </w:rPr>
        <w:t>法务</w:t>
      </w:r>
      <w:r w:rsidR="005B2DEE" w:rsidRPr="005B2DEE">
        <w:rPr>
          <w:rFonts w:ascii="方正仿宋_GBK" w:eastAsia="方正仿宋_GBK" w:hAnsi="方正仿宋_GBK" w:cs="方正仿宋_GBK" w:hint="eastAsia"/>
          <w:kern w:val="0"/>
          <w:sz w:val="32"/>
          <w:szCs w:val="32"/>
        </w:rPr>
        <w:t>尽职调查服务</w:t>
      </w:r>
      <w:r w:rsidR="00866EBD">
        <w:rPr>
          <w:rFonts w:ascii="方正仿宋_GBK" w:eastAsia="方正仿宋_GBK" w:hAnsi="方正仿宋_GBK" w:cs="方正仿宋_GBK" w:hint="eastAsia"/>
          <w:kern w:val="0"/>
          <w:sz w:val="32"/>
          <w:szCs w:val="32"/>
        </w:rPr>
        <w:t>；</w:t>
      </w:r>
    </w:p>
    <w:p w:rsidR="00CC7023" w:rsidRPr="00455FCF" w:rsidRDefault="00DB01EA" w:rsidP="00455FCF">
      <w:pPr>
        <w:numPr>
          <w:ilvl w:val="0"/>
          <w:numId w:val="1"/>
        </w:numPr>
        <w:ind w:firstLineChars="200" w:firstLine="640"/>
        <w:jc w:val="left"/>
        <w:rPr>
          <w:rFonts w:ascii="方正仿宋_GBK" w:eastAsia="方正仿宋_GBK" w:hAnsi="方正仿宋_GBK" w:cs="方正仿宋_GBK"/>
          <w:kern w:val="0"/>
          <w:sz w:val="32"/>
          <w:szCs w:val="32"/>
        </w:rPr>
      </w:pPr>
      <w:r w:rsidRPr="00CB65AE">
        <w:rPr>
          <w:rFonts w:ascii="方正黑体_GBK" w:eastAsia="方正黑体_GBK" w:hint="eastAsia"/>
          <w:sz w:val="32"/>
          <w:szCs w:val="32"/>
        </w:rPr>
        <w:t>采购项目内容</w:t>
      </w:r>
      <w:r w:rsidRPr="00455FCF">
        <w:rPr>
          <w:rFonts w:ascii="方正仿宋_GBK" w:eastAsia="方正仿宋_GBK" w:hAnsi="方正仿宋_GBK" w:cs="方正仿宋_GBK" w:hint="eastAsia"/>
          <w:kern w:val="0"/>
          <w:sz w:val="32"/>
          <w:szCs w:val="32"/>
        </w:rPr>
        <w:t>：</w:t>
      </w:r>
      <w:r w:rsidR="00866EBD">
        <w:rPr>
          <w:rFonts w:ascii="方正仿宋_GBK" w:eastAsia="方正仿宋_GBK" w:hAnsi="方正仿宋_GBK" w:cs="方正仿宋_GBK" w:hint="eastAsia"/>
          <w:kern w:val="0"/>
          <w:sz w:val="32"/>
          <w:szCs w:val="32"/>
        </w:rPr>
        <w:t>对涉及的企业单位</w:t>
      </w:r>
      <w:r w:rsidR="00F96474">
        <w:rPr>
          <w:rFonts w:ascii="方正仿宋_GBK" w:eastAsia="方正仿宋_GBK" w:hAnsi="方正仿宋_GBK" w:cs="方正仿宋_GBK" w:hint="eastAsia"/>
          <w:kern w:val="0"/>
          <w:sz w:val="32"/>
          <w:szCs w:val="32"/>
        </w:rPr>
        <w:t>2008年</w:t>
      </w:r>
      <w:r w:rsidR="004A3546">
        <w:rPr>
          <w:rFonts w:ascii="方正仿宋_GBK" w:eastAsia="方正仿宋_GBK" w:hAnsi="方正仿宋_GBK" w:cs="方正仿宋_GBK" w:hint="eastAsia"/>
          <w:kern w:val="0"/>
          <w:sz w:val="32"/>
          <w:szCs w:val="32"/>
        </w:rPr>
        <w:t>1月1日</w:t>
      </w:r>
      <w:r w:rsidR="00F96474">
        <w:rPr>
          <w:rFonts w:ascii="方正仿宋_GBK" w:eastAsia="方正仿宋_GBK" w:hAnsi="方正仿宋_GBK" w:cs="方正仿宋_GBK" w:hint="eastAsia"/>
          <w:kern w:val="0"/>
          <w:sz w:val="32"/>
          <w:szCs w:val="32"/>
        </w:rPr>
        <w:t>-2020年10月31日</w:t>
      </w:r>
      <w:r w:rsidR="00CB65AE">
        <w:rPr>
          <w:rFonts w:ascii="方正仿宋_GBK" w:eastAsia="方正仿宋_GBK" w:hAnsi="方正仿宋_GBK" w:cs="方正仿宋_GBK" w:hint="eastAsia"/>
          <w:kern w:val="0"/>
          <w:sz w:val="32"/>
          <w:szCs w:val="32"/>
        </w:rPr>
        <w:t>时间段内一切法律事务</w:t>
      </w:r>
      <w:r w:rsidR="004A3546">
        <w:rPr>
          <w:rFonts w:ascii="方正仿宋_GBK" w:eastAsia="方正仿宋_GBK" w:hAnsi="方正仿宋_GBK" w:cs="方正仿宋_GBK" w:hint="eastAsia"/>
          <w:kern w:val="0"/>
          <w:sz w:val="32"/>
          <w:szCs w:val="32"/>
        </w:rPr>
        <w:t>尽职调查</w:t>
      </w:r>
      <w:r w:rsidR="00F96474">
        <w:rPr>
          <w:rFonts w:ascii="方正仿宋_GBK" w:eastAsia="方正仿宋_GBK" w:hAnsi="方正仿宋_GBK" w:cs="方正仿宋_GBK" w:hint="eastAsia"/>
          <w:kern w:val="0"/>
          <w:sz w:val="32"/>
          <w:szCs w:val="32"/>
        </w:rPr>
        <w:t>。</w:t>
      </w:r>
    </w:p>
    <w:p w:rsidR="004A3546" w:rsidRPr="004A3546" w:rsidRDefault="00322B6E" w:rsidP="00322B6E">
      <w:pPr>
        <w:numPr>
          <w:ilvl w:val="0"/>
          <w:numId w:val="1"/>
        </w:numPr>
        <w:ind w:firstLineChars="200" w:firstLine="640"/>
        <w:jc w:val="left"/>
        <w:rPr>
          <w:rFonts w:ascii="方正黑体_GBK" w:eastAsia="方正黑体_GBK"/>
          <w:sz w:val="32"/>
          <w:szCs w:val="32"/>
        </w:rPr>
      </w:pPr>
      <w:r>
        <w:rPr>
          <w:rFonts w:ascii="方正黑体_GBK" w:eastAsia="方正黑体_GBK" w:hint="eastAsia"/>
          <w:sz w:val="32"/>
          <w:szCs w:val="32"/>
        </w:rPr>
        <w:t>采购限价及服务期限要求</w:t>
      </w:r>
      <w:r w:rsidR="00DB01EA" w:rsidRPr="004A3546">
        <w:rPr>
          <w:rFonts w:ascii="方正黑体_GBK" w:eastAsia="方正黑体_GBK" w:hint="eastAsia"/>
          <w:sz w:val="32"/>
          <w:szCs w:val="32"/>
        </w:rPr>
        <w:t>：</w:t>
      </w:r>
    </w:p>
    <w:p w:rsidR="00CC7023" w:rsidRPr="00322B6E" w:rsidRDefault="004A3546" w:rsidP="004A3546">
      <w:pPr>
        <w:ind w:left="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最高限价：</w:t>
      </w:r>
      <w:r w:rsidR="00866EBD" w:rsidRPr="00322B6E">
        <w:rPr>
          <w:rFonts w:ascii="方正仿宋_GBK" w:eastAsia="方正仿宋_GBK" w:hAnsi="方正仿宋_GBK" w:cs="方正仿宋_GBK" w:hint="eastAsia"/>
          <w:kern w:val="0"/>
          <w:sz w:val="32"/>
          <w:szCs w:val="32"/>
        </w:rPr>
        <w:t>玖万捌仟元整</w:t>
      </w:r>
      <w:r w:rsidR="00DB01EA" w:rsidRPr="00322B6E">
        <w:rPr>
          <w:rFonts w:ascii="方正仿宋_GBK" w:eastAsia="方正仿宋_GBK" w:hAnsi="方正仿宋_GBK" w:cs="方正仿宋_GBK" w:hint="eastAsia"/>
          <w:sz w:val="32"/>
          <w:szCs w:val="32"/>
        </w:rPr>
        <w:t>（￥</w:t>
      </w:r>
      <w:r w:rsidR="00866EBD" w:rsidRPr="00322B6E">
        <w:rPr>
          <w:rFonts w:ascii="方正仿宋_GBK" w:eastAsia="方正仿宋_GBK" w:hAnsi="方正仿宋_GBK" w:cs="方正仿宋_GBK" w:hint="eastAsia"/>
          <w:sz w:val="32"/>
          <w:szCs w:val="32"/>
        </w:rPr>
        <w:t>9.8</w:t>
      </w:r>
      <w:r w:rsidR="00DB01EA" w:rsidRPr="00322B6E">
        <w:rPr>
          <w:rFonts w:ascii="方正仿宋_GBK" w:eastAsia="方正仿宋_GBK" w:hAnsi="方正仿宋_GBK" w:cs="方正仿宋_GBK" w:hint="eastAsia"/>
          <w:sz w:val="32"/>
          <w:szCs w:val="32"/>
        </w:rPr>
        <w:t>万元）</w:t>
      </w:r>
      <w:r w:rsidR="00322B6E">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服务期：</w:t>
      </w:r>
      <w:r w:rsidR="009C1415">
        <w:rPr>
          <w:rFonts w:ascii="方正仿宋_GBK" w:eastAsia="方正仿宋_GBK" w:hAnsi="方正仿宋_GBK" w:cs="方正仿宋_GBK" w:hint="eastAsia"/>
          <w:kern w:val="0"/>
          <w:sz w:val="32"/>
          <w:szCs w:val="32"/>
        </w:rPr>
        <w:t>60</w:t>
      </w:r>
      <w:r w:rsidR="00322B6E" w:rsidRPr="00322B6E">
        <w:rPr>
          <w:rFonts w:ascii="方正仿宋_GBK" w:eastAsia="方正仿宋_GBK" w:hAnsi="方正仿宋_GBK" w:cs="方正仿宋_GBK" w:hint="eastAsia"/>
          <w:kern w:val="0"/>
          <w:sz w:val="32"/>
          <w:szCs w:val="32"/>
        </w:rPr>
        <w:t>日历天</w:t>
      </w:r>
    </w:p>
    <w:p w:rsidR="00322B6E" w:rsidRPr="00CB65AE" w:rsidRDefault="00322B6E">
      <w:pPr>
        <w:numPr>
          <w:ilvl w:val="0"/>
          <w:numId w:val="1"/>
        </w:numPr>
        <w:ind w:firstLineChars="200" w:firstLine="640"/>
        <w:jc w:val="left"/>
        <w:rPr>
          <w:rFonts w:ascii="方正黑体_GBK" w:eastAsia="方正黑体_GBK"/>
          <w:sz w:val="32"/>
          <w:szCs w:val="32"/>
        </w:rPr>
      </w:pPr>
      <w:r w:rsidRPr="00CB65AE">
        <w:rPr>
          <w:rFonts w:ascii="方正黑体_GBK" w:eastAsia="方正黑体_GBK" w:hint="eastAsia"/>
          <w:sz w:val="32"/>
          <w:szCs w:val="32"/>
        </w:rPr>
        <w:t>投标须知</w:t>
      </w:r>
    </w:p>
    <w:p w:rsidR="00322B6E" w:rsidRPr="00322B6E" w:rsidRDefault="00322B6E" w:rsidP="00322B6E">
      <w:pPr>
        <w:spacing w:line="560" w:lineRule="exact"/>
        <w:ind w:firstLineChars="200" w:firstLine="640"/>
        <w:jc w:val="left"/>
        <w:rPr>
          <w:rFonts w:ascii="方正仿宋_GBK" w:eastAsia="方正仿宋_GBK"/>
          <w:sz w:val="32"/>
          <w:szCs w:val="32"/>
        </w:rPr>
      </w:pPr>
      <w:r w:rsidRPr="00322B6E">
        <w:rPr>
          <w:rFonts w:ascii="方正仿宋_GBK" w:eastAsia="方正仿宋_GBK" w:hint="eastAsia"/>
          <w:sz w:val="32"/>
          <w:szCs w:val="32"/>
        </w:rPr>
        <w:t>（一）投标供应商资格：</w:t>
      </w:r>
    </w:p>
    <w:p w:rsidR="00322B6E" w:rsidRPr="00322B6E" w:rsidRDefault="00322B6E" w:rsidP="00322B6E">
      <w:pPr>
        <w:pStyle w:val="a8"/>
        <w:spacing w:line="560" w:lineRule="exact"/>
        <w:ind w:left="420" w:firstLineChars="0" w:firstLine="0"/>
        <w:jc w:val="left"/>
        <w:rPr>
          <w:rFonts w:ascii="方正仿宋_GBK" w:eastAsia="方正仿宋_GBK"/>
          <w:sz w:val="32"/>
          <w:szCs w:val="32"/>
        </w:rPr>
      </w:pPr>
      <w:r w:rsidRPr="00322B6E">
        <w:rPr>
          <w:rFonts w:ascii="方正仿宋_GBK" w:eastAsia="方正仿宋_GBK" w:hint="eastAsia"/>
          <w:sz w:val="32"/>
          <w:szCs w:val="32"/>
        </w:rPr>
        <w:t>1.合格的投标供应商应具备承担招标项目的能力，符合《中华人民共和国政府采购法》第二十二条及相关法律法规的规定：</w:t>
      </w:r>
    </w:p>
    <w:p w:rsidR="00322B6E" w:rsidRPr="00322B6E" w:rsidRDefault="00322B6E" w:rsidP="00322B6E">
      <w:pPr>
        <w:spacing w:line="560" w:lineRule="exact"/>
        <w:ind w:firstLineChars="100" w:firstLine="320"/>
        <w:jc w:val="left"/>
        <w:rPr>
          <w:rFonts w:ascii="方正仿宋_GBK" w:eastAsia="方正仿宋_GBK"/>
          <w:sz w:val="32"/>
          <w:szCs w:val="32"/>
        </w:rPr>
      </w:pPr>
      <w:r w:rsidRPr="00322B6E">
        <w:rPr>
          <w:rFonts w:ascii="方正仿宋_GBK" w:eastAsia="方正仿宋_GBK" w:hint="eastAsia"/>
          <w:sz w:val="32"/>
          <w:szCs w:val="32"/>
        </w:rPr>
        <w:t>（1）具有独立承担民事责任的能力；</w:t>
      </w:r>
    </w:p>
    <w:p w:rsidR="00322B6E" w:rsidRPr="00322B6E" w:rsidRDefault="00322B6E" w:rsidP="00322B6E">
      <w:pPr>
        <w:spacing w:line="560" w:lineRule="exact"/>
        <w:ind w:firstLineChars="100" w:firstLine="320"/>
        <w:jc w:val="left"/>
        <w:rPr>
          <w:rFonts w:ascii="方正仿宋_GBK" w:eastAsia="方正仿宋_GBK"/>
          <w:sz w:val="32"/>
          <w:szCs w:val="32"/>
        </w:rPr>
      </w:pPr>
      <w:r w:rsidRPr="00322B6E">
        <w:rPr>
          <w:rFonts w:ascii="方正仿宋_GBK" w:eastAsia="方正仿宋_GBK" w:hint="eastAsia"/>
          <w:sz w:val="32"/>
          <w:szCs w:val="32"/>
        </w:rPr>
        <w:t>（2）具有良好的商业信誉和健全的财务会计制度；</w:t>
      </w:r>
    </w:p>
    <w:p w:rsidR="00322B6E" w:rsidRPr="00322B6E" w:rsidRDefault="00322B6E" w:rsidP="00322B6E">
      <w:pPr>
        <w:spacing w:line="560" w:lineRule="exact"/>
        <w:ind w:firstLineChars="100" w:firstLine="320"/>
        <w:jc w:val="left"/>
        <w:rPr>
          <w:rFonts w:ascii="方正仿宋_GBK" w:eastAsia="方正仿宋_GBK"/>
          <w:sz w:val="32"/>
          <w:szCs w:val="32"/>
        </w:rPr>
      </w:pPr>
      <w:r w:rsidRPr="00322B6E">
        <w:rPr>
          <w:rFonts w:ascii="方正仿宋_GBK" w:eastAsia="方正仿宋_GBK" w:hint="eastAsia"/>
          <w:sz w:val="32"/>
          <w:szCs w:val="32"/>
        </w:rPr>
        <w:t>（3）具有履行合同所必需的设备和专业技术能力；</w:t>
      </w:r>
    </w:p>
    <w:p w:rsidR="00322B6E" w:rsidRPr="00322B6E" w:rsidRDefault="00322B6E" w:rsidP="00322B6E">
      <w:pPr>
        <w:spacing w:line="560" w:lineRule="exact"/>
        <w:ind w:firstLineChars="100" w:firstLine="320"/>
        <w:jc w:val="left"/>
        <w:rPr>
          <w:rFonts w:ascii="方正仿宋_GBK" w:eastAsia="方正仿宋_GBK"/>
          <w:sz w:val="32"/>
          <w:szCs w:val="32"/>
        </w:rPr>
      </w:pPr>
      <w:r w:rsidRPr="00322B6E">
        <w:rPr>
          <w:rFonts w:ascii="方正仿宋_GBK" w:eastAsia="方正仿宋_GBK" w:hint="eastAsia"/>
          <w:sz w:val="32"/>
          <w:szCs w:val="32"/>
        </w:rPr>
        <w:t>（4）有依法缴纳税收和社会保障资金的良好记录；</w:t>
      </w:r>
    </w:p>
    <w:p w:rsidR="00322B6E" w:rsidRPr="00322B6E" w:rsidRDefault="00322B6E" w:rsidP="00322B6E">
      <w:pPr>
        <w:spacing w:line="560" w:lineRule="exact"/>
        <w:ind w:firstLineChars="100" w:firstLine="320"/>
        <w:jc w:val="left"/>
        <w:rPr>
          <w:rFonts w:ascii="方正仿宋_GBK" w:eastAsia="方正仿宋_GBK"/>
          <w:sz w:val="32"/>
          <w:szCs w:val="32"/>
        </w:rPr>
      </w:pPr>
      <w:r w:rsidRPr="00322B6E">
        <w:rPr>
          <w:rFonts w:ascii="方正仿宋_GBK" w:eastAsia="方正仿宋_GBK" w:hint="eastAsia"/>
          <w:sz w:val="32"/>
          <w:szCs w:val="32"/>
        </w:rPr>
        <w:t>（5）参加政府采购活动前三年内，在经营活动中没有重大违法记录；</w:t>
      </w:r>
    </w:p>
    <w:p w:rsidR="00322B6E" w:rsidRPr="00322B6E" w:rsidRDefault="00322B6E" w:rsidP="00322B6E">
      <w:pPr>
        <w:spacing w:line="560" w:lineRule="exact"/>
        <w:ind w:firstLineChars="100" w:firstLine="320"/>
        <w:jc w:val="left"/>
        <w:rPr>
          <w:rFonts w:ascii="方正仿宋_GBK" w:eastAsia="方正仿宋_GBK"/>
          <w:sz w:val="32"/>
          <w:szCs w:val="32"/>
        </w:rPr>
      </w:pPr>
      <w:r w:rsidRPr="00322B6E">
        <w:rPr>
          <w:rFonts w:ascii="方正仿宋_GBK" w:eastAsia="方正仿宋_GBK" w:hint="eastAsia"/>
          <w:sz w:val="32"/>
          <w:szCs w:val="32"/>
        </w:rPr>
        <w:t>（6）法律、行政法规规定的其他条件。</w:t>
      </w:r>
    </w:p>
    <w:p w:rsidR="00322B6E" w:rsidRPr="00322B6E" w:rsidRDefault="00322B6E" w:rsidP="00322B6E">
      <w:pPr>
        <w:spacing w:line="560" w:lineRule="exact"/>
        <w:ind w:rightChars="74" w:right="155" w:firstLineChars="150" w:firstLine="480"/>
        <w:rPr>
          <w:rFonts w:ascii="方正仿宋_GBK" w:eastAsia="方正仿宋_GBK"/>
          <w:sz w:val="32"/>
          <w:szCs w:val="32"/>
        </w:rPr>
      </w:pPr>
      <w:r w:rsidRPr="00322B6E">
        <w:rPr>
          <w:rFonts w:ascii="方正仿宋_GBK" w:eastAsia="方正仿宋_GBK" w:hint="eastAsia"/>
          <w:sz w:val="32"/>
          <w:szCs w:val="32"/>
        </w:rPr>
        <w:lastRenderedPageBreak/>
        <w:t>（二）资质条件</w:t>
      </w:r>
    </w:p>
    <w:p w:rsidR="00322B6E" w:rsidRDefault="00322B6E" w:rsidP="00322B6E">
      <w:pPr>
        <w:adjustRightInd w:val="0"/>
        <w:snapToGrid w:val="0"/>
        <w:spacing w:line="560" w:lineRule="exact"/>
        <w:ind w:firstLineChars="100" w:firstLine="320"/>
      </w:pPr>
      <w:r w:rsidRPr="00322B6E">
        <w:rPr>
          <w:rFonts w:ascii="方正仿宋_GBK" w:eastAsia="方正仿宋_GBK" w:hAnsi="宋体" w:cs="宋体" w:hint="eastAsia"/>
          <w:color w:val="000000"/>
          <w:kern w:val="0"/>
          <w:sz w:val="32"/>
          <w:szCs w:val="32"/>
        </w:rPr>
        <w:t>投标人应</w:t>
      </w:r>
      <w:r w:rsidRPr="00322B6E">
        <w:rPr>
          <w:rFonts w:ascii="方正仿宋_GBK" w:eastAsia="方正仿宋_GBK" w:cs="宋体" w:hint="eastAsia"/>
          <w:bCs/>
          <w:sz w:val="32"/>
          <w:szCs w:val="32"/>
        </w:rPr>
        <w:t>具备</w:t>
      </w:r>
      <w:r>
        <w:rPr>
          <w:rFonts w:ascii="方正仿宋_GBK" w:eastAsia="方正仿宋_GBK" w:cs="宋体" w:hint="eastAsia"/>
          <w:bCs/>
          <w:sz w:val="32"/>
          <w:szCs w:val="32"/>
        </w:rPr>
        <w:t>律师事务所资质证书</w:t>
      </w:r>
      <w:r w:rsidRPr="00322B6E">
        <w:rPr>
          <w:rFonts w:ascii="方正仿宋_GBK" w:eastAsia="方正仿宋_GBK" w:cs="宋体" w:hint="eastAsia"/>
          <w:bCs/>
          <w:color w:val="000000"/>
          <w:sz w:val="32"/>
          <w:szCs w:val="32"/>
        </w:rPr>
        <w:t>。</w:t>
      </w:r>
    </w:p>
    <w:p w:rsidR="00322B6E" w:rsidRPr="00322B6E" w:rsidRDefault="00322B6E" w:rsidP="00322B6E">
      <w:pPr>
        <w:spacing w:line="560" w:lineRule="exact"/>
        <w:ind w:rightChars="74" w:right="155" w:firstLineChars="150" w:firstLine="480"/>
        <w:rPr>
          <w:rFonts w:ascii="方正仿宋_GBK" w:eastAsia="方正仿宋_GBK"/>
          <w:sz w:val="32"/>
          <w:szCs w:val="32"/>
        </w:rPr>
      </w:pPr>
      <w:r w:rsidRPr="00322B6E">
        <w:rPr>
          <w:rFonts w:ascii="方正仿宋_GBK" w:eastAsia="方正仿宋_GBK" w:hint="eastAsia"/>
          <w:sz w:val="32"/>
          <w:szCs w:val="32"/>
        </w:rPr>
        <w:t>（三）投标文件组成：</w:t>
      </w:r>
    </w:p>
    <w:p w:rsidR="00322B6E" w:rsidRPr="00322B6E" w:rsidRDefault="00322B6E" w:rsidP="00322B6E">
      <w:pPr>
        <w:spacing w:line="560" w:lineRule="exact"/>
        <w:ind w:rightChars="74" w:right="155" w:firstLineChars="100" w:firstLine="320"/>
        <w:rPr>
          <w:rFonts w:ascii="方正仿宋_GBK" w:eastAsia="方正仿宋_GBK"/>
          <w:sz w:val="32"/>
          <w:szCs w:val="32"/>
        </w:rPr>
      </w:pPr>
      <w:r w:rsidRPr="00322B6E">
        <w:rPr>
          <w:rFonts w:ascii="方正仿宋_GBK" w:eastAsia="方正仿宋_GBK" w:hint="eastAsia"/>
          <w:sz w:val="32"/>
          <w:szCs w:val="32"/>
        </w:rPr>
        <w:t>1.报价表（格式附后）；</w:t>
      </w:r>
    </w:p>
    <w:p w:rsidR="00322B6E" w:rsidRPr="00322B6E" w:rsidRDefault="00322B6E" w:rsidP="00322B6E">
      <w:pPr>
        <w:spacing w:line="560" w:lineRule="exact"/>
        <w:ind w:rightChars="74" w:right="155" w:firstLineChars="100" w:firstLine="320"/>
        <w:rPr>
          <w:rFonts w:ascii="方正仿宋_GBK" w:eastAsia="方正仿宋_GBK"/>
          <w:sz w:val="32"/>
          <w:szCs w:val="32"/>
        </w:rPr>
      </w:pPr>
      <w:r w:rsidRPr="00322B6E">
        <w:rPr>
          <w:rFonts w:ascii="方正仿宋_GBK" w:eastAsia="方正仿宋_GBK" w:hint="eastAsia"/>
          <w:sz w:val="32"/>
          <w:szCs w:val="32"/>
        </w:rPr>
        <w:t>2.法定代表人身份证明及授权委托书（格式附后）；</w:t>
      </w:r>
    </w:p>
    <w:p w:rsidR="00322B6E" w:rsidRPr="00322B6E" w:rsidRDefault="00322B6E" w:rsidP="00322B6E">
      <w:pPr>
        <w:spacing w:line="560" w:lineRule="exact"/>
        <w:ind w:rightChars="74" w:right="155" w:firstLineChars="100" w:firstLine="320"/>
        <w:rPr>
          <w:rFonts w:ascii="方正仿宋_GBK" w:eastAsia="方正仿宋_GBK"/>
          <w:sz w:val="32"/>
          <w:szCs w:val="32"/>
        </w:rPr>
      </w:pPr>
      <w:r w:rsidRPr="00322B6E">
        <w:rPr>
          <w:rFonts w:ascii="方正仿宋_GBK" w:eastAsia="方正仿宋_GBK" w:hint="eastAsia"/>
          <w:sz w:val="32"/>
          <w:szCs w:val="32"/>
        </w:rPr>
        <w:t>3.有统一社会信用代码的营业执照（复印件加盖公章）；</w:t>
      </w:r>
    </w:p>
    <w:p w:rsidR="00322B6E" w:rsidRPr="00322B6E" w:rsidRDefault="00322B6E" w:rsidP="00322B6E">
      <w:pPr>
        <w:spacing w:line="560" w:lineRule="exact"/>
        <w:ind w:rightChars="74" w:right="155" w:firstLineChars="100" w:firstLine="320"/>
        <w:rPr>
          <w:rFonts w:ascii="方正仿宋_GBK" w:eastAsia="方正仿宋_GBK"/>
          <w:sz w:val="32"/>
          <w:szCs w:val="32"/>
        </w:rPr>
      </w:pPr>
      <w:r w:rsidRPr="00322B6E">
        <w:rPr>
          <w:rFonts w:ascii="方正仿宋_GBK" w:eastAsia="方正仿宋_GBK" w:hint="eastAsia"/>
          <w:sz w:val="32"/>
          <w:szCs w:val="32"/>
        </w:rPr>
        <w:t>4.资质证书（复印件加盖公章）；</w:t>
      </w:r>
    </w:p>
    <w:p w:rsidR="00322B6E" w:rsidRPr="00322B6E" w:rsidRDefault="00322B6E" w:rsidP="00322B6E">
      <w:pPr>
        <w:spacing w:line="560" w:lineRule="exact"/>
        <w:ind w:rightChars="74" w:right="155" w:firstLineChars="100" w:firstLine="320"/>
        <w:rPr>
          <w:rFonts w:ascii="方正仿宋_GBK" w:eastAsia="方正仿宋_GBK"/>
          <w:sz w:val="32"/>
          <w:szCs w:val="32"/>
        </w:rPr>
      </w:pPr>
      <w:r w:rsidRPr="00322B6E">
        <w:rPr>
          <w:rFonts w:ascii="方正仿宋_GBK" w:eastAsia="方正仿宋_GBK" w:hint="eastAsia"/>
          <w:sz w:val="32"/>
          <w:szCs w:val="32"/>
        </w:rPr>
        <w:t>5.拟担任本项目负责人的职称证和注册证（如有）；</w:t>
      </w:r>
    </w:p>
    <w:p w:rsidR="00322B6E" w:rsidRPr="00322B6E" w:rsidRDefault="00322B6E" w:rsidP="00322B6E">
      <w:pPr>
        <w:spacing w:line="560" w:lineRule="exact"/>
        <w:ind w:rightChars="74" w:right="155" w:firstLineChars="100" w:firstLine="320"/>
        <w:rPr>
          <w:rFonts w:ascii="方正仿宋_GBK" w:eastAsia="方正仿宋_GBK"/>
          <w:sz w:val="32"/>
          <w:szCs w:val="32"/>
        </w:rPr>
      </w:pPr>
      <w:r w:rsidRPr="00322B6E">
        <w:rPr>
          <w:rFonts w:ascii="方正仿宋_GBK" w:eastAsia="方正仿宋_GBK" w:hint="eastAsia"/>
          <w:sz w:val="32"/>
          <w:szCs w:val="32"/>
        </w:rPr>
        <w:t>6.投标文件一式两份，其中正本一份，副本一份。副本可为正本的复印件，必须与正本一致，如出现不一致情况以正本为准。投标文件的正本、副本应用信封密封，同时信封上注明项目名称、投标人名称、地址、“-年-月-日-时-分前不准提前启封”字样，封口处须加盖投标人公章。</w:t>
      </w:r>
    </w:p>
    <w:p w:rsidR="00322B6E" w:rsidRPr="00322B6E" w:rsidRDefault="00322B6E" w:rsidP="00322B6E">
      <w:pPr>
        <w:spacing w:line="560" w:lineRule="exact"/>
        <w:ind w:rightChars="74" w:right="155" w:firstLineChars="100" w:firstLine="320"/>
        <w:rPr>
          <w:rFonts w:ascii="方正仿宋_GBK" w:eastAsia="方正仿宋_GBK"/>
          <w:sz w:val="32"/>
          <w:szCs w:val="32"/>
        </w:rPr>
      </w:pPr>
      <w:r w:rsidRPr="00322B6E">
        <w:rPr>
          <w:rFonts w:ascii="方正仿宋_GBK" w:eastAsia="方正仿宋_GBK" w:hint="eastAsia"/>
          <w:sz w:val="32"/>
          <w:szCs w:val="32"/>
        </w:rPr>
        <w:t>注：投标文件逐页加盖投标人鲜章，必须装订成册并加盖骑缝章，投标人需保证以上证件的真实性，招标人保留查验权。</w:t>
      </w:r>
    </w:p>
    <w:p w:rsidR="00322B6E" w:rsidRPr="00CB65AE" w:rsidRDefault="00CB65AE" w:rsidP="00CB65AE">
      <w:pPr>
        <w:numPr>
          <w:ilvl w:val="0"/>
          <w:numId w:val="1"/>
        </w:numPr>
        <w:ind w:firstLineChars="200" w:firstLine="640"/>
        <w:jc w:val="left"/>
        <w:rPr>
          <w:rFonts w:ascii="方正黑体_GBK" w:eastAsia="方正黑体_GBK"/>
          <w:sz w:val="32"/>
          <w:szCs w:val="32"/>
        </w:rPr>
      </w:pPr>
      <w:r w:rsidRPr="00CB65AE">
        <w:rPr>
          <w:rFonts w:ascii="方正黑体_GBK" w:eastAsia="方正黑体_GBK" w:hint="eastAsia"/>
          <w:sz w:val="32"/>
          <w:szCs w:val="32"/>
        </w:rPr>
        <w:t>开标有关说明</w:t>
      </w:r>
    </w:p>
    <w:p w:rsidR="00CB65AE" w:rsidRDefault="00CB65AE" w:rsidP="00CB65AE">
      <w:pPr>
        <w:spacing w:line="560" w:lineRule="exact"/>
        <w:ind w:left="320" w:hangingChars="100" w:hanging="320"/>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（一）</w:t>
      </w:r>
      <w:r>
        <w:rPr>
          <w:rFonts w:ascii="方正仿宋_GBK" w:eastAsia="方正仿宋_GBK" w:hint="eastAsia"/>
          <w:sz w:val="32"/>
          <w:szCs w:val="32"/>
        </w:rPr>
        <w:t>报名签到：满足资质要求的预选承包商于2020年</w:t>
      </w:r>
      <w:r w:rsidR="002D575C">
        <w:rPr>
          <w:rFonts w:ascii="方正仿宋_GBK" w:eastAsia="方正仿宋_GBK" w:hint="eastAsia"/>
          <w:sz w:val="32"/>
          <w:szCs w:val="32"/>
        </w:rPr>
        <w:t>11</w:t>
      </w:r>
      <w:r>
        <w:rPr>
          <w:rFonts w:ascii="方正仿宋_GBK" w:eastAsia="方正仿宋_GBK" w:hint="eastAsia"/>
          <w:sz w:val="32"/>
          <w:szCs w:val="32"/>
        </w:rPr>
        <w:t>月</w:t>
      </w:r>
      <w:r w:rsidR="0059692C">
        <w:rPr>
          <w:rFonts w:ascii="方正仿宋_GBK" w:eastAsia="方正仿宋_GBK" w:hint="eastAsia"/>
          <w:sz w:val="32"/>
          <w:szCs w:val="32"/>
        </w:rPr>
        <w:t>10</w:t>
      </w:r>
      <w:r>
        <w:rPr>
          <w:rFonts w:ascii="方正仿宋_GBK" w:eastAsia="方正仿宋_GBK" w:hint="eastAsia"/>
          <w:sz w:val="32"/>
          <w:szCs w:val="32"/>
        </w:rPr>
        <w:t>日9时30分-10时00分报名签到，递交询价采购文件。</w:t>
      </w:r>
    </w:p>
    <w:p w:rsidR="00CB65AE" w:rsidRDefault="00CB65AE" w:rsidP="00CB65AE">
      <w:pPr>
        <w:spacing w:line="560" w:lineRule="exact"/>
        <w:rPr>
          <w:rFonts w:ascii="方正仿宋_GBK" w:eastAsia="方正仿宋_GBK" w:cs="方正仿宋_GBK"/>
          <w:color w:val="000000"/>
          <w:sz w:val="32"/>
          <w:szCs w:val="32"/>
        </w:rPr>
      </w:pPr>
      <w:r>
        <w:rPr>
          <w:rFonts w:ascii="方正仿宋_GBK" w:eastAsia="方正仿宋_GBK" w:cs="方正仿宋_GBK" w:hint="eastAsia"/>
          <w:sz w:val="32"/>
          <w:szCs w:val="32"/>
        </w:rPr>
        <w:t>（二）</w:t>
      </w:r>
      <w:r>
        <w:rPr>
          <w:rFonts w:ascii="方正仿宋_GBK" w:eastAsia="方正仿宋_GBK" w:cs="方正仿宋_GBK" w:hint="eastAsia"/>
          <w:color w:val="000000"/>
          <w:sz w:val="32"/>
          <w:szCs w:val="32"/>
        </w:rPr>
        <w:t>开标时间：2020年</w:t>
      </w:r>
      <w:r w:rsidR="002D575C">
        <w:rPr>
          <w:rFonts w:ascii="方正仿宋_GBK" w:eastAsia="方正仿宋_GBK" w:cs="方正仿宋_GBK" w:hint="eastAsia"/>
          <w:color w:val="000000"/>
          <w:sz w:val="32"/>
          <w:szCs w:val="32"/>
        </w:rPr>
        <w:t>11</w:t>
      </w:r>
      <w:r>
        <w:rPr>
          <w:rFonts w:ascii="方正仿宋_GBK" w:eastAsia="方正仿宋_GBK" w:cs="方正仿宋_GBK" w:hint="eastAsia"/>
          <w:color w:val="000000"/>
          <w:sz w:val="32"/>
          <w:szCs w:val="32"/>
        </w:rPr>
        <w:t>月</w:t>
      </w:r>
      <w:r w:rsidR="0059692C">
        <w:rPr>
          <w:rFonts w:ascii="方正仿宋_GBK" w:eastAsia="方正仿宋_GBK" w:cs="方正仿宋_GBK" w:hint="eastAsia"/>
          <w:color w:val="000000"/>
          <w:sz w:val="32"/>
          <w:szCs w:val="32"/>
        </w:rPr>
        <w:t>10</w:t>
      </w:r>
      <w:r>
        <w:rPr>
          <w:rFonts w:ascii="方正仿宋_GBK" w:eastAsia="方正仿宋_GBK" w:cs="方正仿宋_GBK" w:hint="eastAsia"/>
          <w:color w:val="000000"/>
          <w:sz w:val="32"/>
          <w:szCs w:val="32"/>
        </w:rPr>
        <w:t>日上午10：00。</w:t>
      </w:r>
    </w:p>
    <w:p w:rsidR="00CB65AE" w:rsidRPr="00CB65AE" w:rsidRDefault="00CB65AE" w:rsidP="00CB65AE">
      <w:pPr>
        <w:spacing w:line="560" w:lineRule="exact"/>
        <w:rPr>
          <w:rFonts w:ascii="方正仿宋_GBK" w:eastAsia="方正仿宋_GBK"/>
          <w:sz w:val="32"/>
          <w:szCs w:val="32"/>
        </w:rPr>
      </w:pPr>
      <w:r>
        <w:rPr>
          <w:rFonts w:ascii="方正仿宋_GBK" w:eastAsia="方正仿宋_GBK" w:cs="方正仿宋_GBK" w:hint="eastAsia"/>
          <w:sz w:val="32"/>
          <w:szCs w:val="32"/>
        </w:rPr>
        <w:t>（三）开标地点：</w:t>
      </w:r>
      <w:r>
        <w:rPr>
          <w:rFonts w:ascii="方正仿宋_GBK" w:eastAsia="方正仿宋_GBK" w:hint="eastAsia"/>
          <w:sz w:val="32"/>
          <w:szCs w:val="32"/>
        </w:rPr>
        <w:t>重庆江津</w:t>
      </w:r>
      <w:r w:rsidR="004A3546">
        <w:rPr>
          <w:rFonts w:ascii="方正仿宋_GBK" w:eastAsia="方正仿宋_GBK" w:hint="eastAsia"/>
          <w:sz w:val="32"/>
          <w:szCs w:val="32"/>
        </w:rPr>
        <w:t>区华信资产经营（集团）有限公司一楼会议室</w:t>
      </w:r>
      <w:r>
        <w:rPr>
          <w:rFonts w:ascii="方正仿宋_GBK" w:eastAsia="方正仿宋_GBK" w:hint="eastAsia"/>
          <w:sz w:val="32"/>
          <w:szCs w:val="32"/>
        </w:rPr>
        <w:t>。</w:t>
      </w:r>
    </w:p>
    <w:p w:rsidR="00CB65AE" w:rsidRPr="00CB65AE" w:rsidRDefault="00CB65AE" w:rsidP="00CB65AE">
      <w:pPr>
        <w:spacing w:line="560" w:lineRule="exact"/>
        <w:ind w:firstLine="630"/>
        <w:rPr>
          <w:rFonts w:ascii="方正黑体_GBK" w:eastAsia="方正黑体_GBK"/>
          <w:sz w:val="32"/>
          <w:szCs w:val="32"/>
        </w:rPr>
      </w:pPr>
      <w:r>
        <w:rPr>
          <w:rFonts w:ascii="方正黑体_GBK" w:eastAsia="方正黑体_GBK" w:hint="eastAsia"/>
          <w:sz w:val="32"/>
          <w:szCs w:val="32"/>
        </w:rPr>
        <w:t>六</w:t>
      </w:r>
      <w:r w:rsidRPr="00CB65AE">
        <w:rPr>
          <w:rFonts w:ascii="方正黑体_GBK" w:eastAsia="方正黑体_GBK" w:hint="eastAsia"/>
          <w:sz w:val="32"/>
          <w:szCs w:val="32"/>
        </w:rPr>
        <w:t>、中标确定方式</w:t>
      </w:r>
    </w:p>
    <w:p w:rsidR="00CB65AE" w:rsidRDefault="00CB65AE" w:rsidP="00CB65AE">
      <w:pPr>
        <w:spacing w:line="560" w:lineRule="exact"/>
        <w:ind w:firstLineChars="200" w:firstLine="640"/>
        <w:rPr>
          <w:rFonts w:ascii="方正仿宋_GBK" w:eastAsia="方正仿宋_GBK" w:cs="方正黑体_GBK"/>
          <w:sz w:val="32"/>
          <w:szCs w:val="32"/>
        </w:rPr>
      </w:pPr>
      <w:r>
        <w:rPr>
          <w:rFonts w:ascii="方正仿宋_GBK" w:eastAsia="方正仿宋_GBK" w:cs="方正黑体_GBK" w:hint="eastAsia"/>
          <w:sz w:val="32"/>
          <w:szCs w:val="32"/>
        </w:rPr>
        <w:t>1.开标采取询价采购的方式，低价中标。</w:t>
      </w:r>
    </w:p>
    <w:p w:rsidR="00CB65AE" w:rsidRDefault="00CB65AE" w:rsidP="00CB65AE">
      <w:pPr>
        <w:spacing w:line="560" w:lineRule="exact"/>
        <w:ind w:firstLineChars="200" w:firstLine="640"/>
        <w:rPr>
          <w:rFonts w:ascii="方正仿宋_GBK" w:eastAsia="方正仿宋_GBK" w:cs="方正黑体_GBK"/>
          <w:sz w:val="32"/>
          <w:szCs w:val="32"/>
        </w:rPr>
      </w:pPr>
      <w:r>
        <w:rPr>
          <w:rFonts w:ascii="方正仿宋_GBK" w:eastAsia="方正仿宋_GBK" w:cs="方正黑体_GBK" w:hint="eastAsia"/>
          <w:sz w:val="32"/>
          <w:szCs w:val="32"/>
        </w:rPr>
        <w:t>2.</w:t>
      </w:r>
      <w:r>
        <w:rPr>
          <w:rFonts w:ascii="方正仿宋_GBK" w:eastAsia="方正仿宋_GBK"/>
          <w:sz w:val="32"/>
          <w:szCs w:val="32"/>
        </w:rPr>
        <w:t>重庆</w:t>
      </w:r>
      <w:r>
        <w:rPr>
          <w:rFonts w:ascii="方正仿宋_GBK" w:eastAsia="方正仿宋_GBK" w:hint="eastAsia"/>
          <w:sz w:val="32"/>
          <w:szCs w:val="32"/>
        </w:rPr>
        <w:t>江津</w:t>
      </w:r>
      <w:r w:rsidR="004A3546">
        <w:rPr>
          <w:rFonts w:ascii="方正仿宋_GBK" w:eastAsia="方正仿宋_GBK" w:hint="eastAsia"/>
          <w:sz w:val="32"/>
          <w:szCs w:val="32"/>
        </w:rPr>
        <w:t>区华信资产经营（集团）有限公司</w:t>
      </w:r>
      <w:r>
        <w:rPr>
          <w:rFonts w:ascii="方正仿宋_GBK" w:eastAsia="方正仿宋_GBK" w:hint="eastAsia"/>
          <w:sz w:val="32"/>
          <w:szCs w:val="32"/>
        </w:rPr>
        <w:t>（</w:t>
      </w:r>
      <w:r w:rsidR="004A3546" w:rsidRPr="004A3546">
        <w:rPr>
          <w:rFonts w:ascii="方正仿宋_GBK" w:eastAsia="方正仿宋_GBK"/>
          <w:sz w:val="32"/>
          <w:szCs w:val="32"/>
        </w:rPr>
        <w:t>http://www.cqjjhxjt.com/</w:t>
      </w:r>
      <w:r>
        <w:rPr>
          <w:rFonts w:ascii="方正仿宋_GBK" w:eastAsia="方正仿宋_GBK" w:hint="eastAsia"/>
          <w:sz w:val="32"/>
          <w:szCs w:val="32"/>
        </w:rPr>
        <w:t>）</w:t>
      </w:r>
      <w:r>
        <w:rPr>
          <w:rFonts w:ascii="方正仿宋_GBK" w:eastAsia="方正仿宋_GBK" w:cs="方正黑体_GBK" w:hint="eastAsia"/>
          <w:sz w:val="32"/>
          <w:szCs w:val="32"/>
        </w:rPr>
        <w:t>上进行公示，中标结果公示期为3天，公示</w:t>
      </w:r>
      <w:r>
        <w:rPr>
          <w:rFonts w:ascii="方正仿宋_GBK" w:eastAsia="方正仿宋_GBK" w:cs="方正黑体_GBK" w:hint="eastAsia"/>
          <w:sz w:val="32"/>
          <w:szCs w:val="32"/>
        </w:rPr>
        <w:lastRenderedPageBreak/>
        <w:t>期满无异议，中标人前往重庆</w:t>
      </w:r>
      <w:r>
        <w:rPr>
          <w:rFonts w:ascii="方正仿宋_GBK" w:eastAsia="方正仿宋_GBK" w:cs="方正黑体_GBK"/>
          <w:sz w:val="32"/>
          <w:szCs w:val="32"/>
        </w:rPr>
        <w:t>江津</w:t>
      </w:r>
      <w:r>
        <w:rPr>
          <w:rFonts w:ascii="方正仿宋_GBK" w:eastAsia="方正仿宋_GBK" w:cs="方正黑体_GBK" w:hint="eastAsia"/>
          <w:sz w:val="32"/>
          <w:szCs w:val="32"/>
        </w:rPr>
        <w:t>区华信资产经营（集团）有限公司发展部领取中标通知书。</w:t>
      </w:r>
    </w:p>
    <w:p w:rsidR="00CB65AE" w:rsidRPr="00CB65AE" w:rsidRDefault="00CB65AE" w:rsidP="00CB65AE">
      <w:pPr>
        <w:spacing w:line="560" w:lineRule="exact"/>
        <w:ind w:firstLineChars="200" w:firstLine="640"/>
        <w:rPr>
          <w:rFonts w:ascii="方正黑体_GBK" w:eastAsia="方正黑体_GBK"/>
          <w:sz w:val="32"/>
          <w:szCs w:val="32"/>
        </w:rPr>
      </w:pPr>
      <w:r w:rsidRPr="00CB65AE">
        <w:rPr>
          <w:rFonts w:ascii="方正黑体_GBK" w:eastAsia="方正黑体_GBK" w:hint="eastAsia"/>
          <w:sz w:val="32"/>
          <w:szCs w:val="32"/>
        </w:rPr>
        <w:t>八、质量要求</w:t>
      </w:r>
    </w:p>
    <w:p w:rsidR="00CB65AE" w:rsidRDefault="00CB65AE" w:rsidP="00CB65A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按照相关规范要求完成项目内容，达到合格标准</w:t>
      </w:r>
    </w:p>
    <w:p w:rsidR="00CB65AE" w:rsidRPr="00CB65AE" w:rsidRDefault="00CB65AE" w:rsidP="00CB65AE">
      <w:pPr>
        <w:spacing w:line="560" w:lineRule="exact"/>
        <w:ind w:firstLineChars="200" w:firstLine="640"/>
        <w:rPr>
          <w:rFonts w:ascii="方正黑体_GBK" w:eastAsia="方正黑体_GBK"/>
          <w:sz w:val="32"/>
          <w:szCs w:val="32"/>
        </w:rPr>
      </w:pPr>
      <w:r w:rsidRPr="00CB65AE">
        <w:rPr>
          <w:rFonts w:ascii="方正黑体_GBK" w:eastAsia="方正黑体_GBK" w:hint="eastAsia"/>
          <w:sz w:val="32"/>
          <w:szCs w:val="32"/>
        </w:rPr>
        <w:t>九、付款方式</w:t>
      </w:r>
    </w:p>
    <w:p w:rsidR="00CB65AE" w:rsidRDefault="00CB65AE" w:rsidP="00CB65AE">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提交符合要求的法务尽职调查报告后一次性付款。</w:t>
      </w:r>
    </w:p>
    <w:p w:rsidR="00CB65AE" w:rsidRPr="00CB65AE" w:rsidRDefault="00CB65AE" w:rsidP="00CB65AE">
      <w:pPr>
        <w:spacing w:line="520" w:lineRule="exact"/>
        <w:ind w:firstLineChars="200" w:firstLine="640"/>
        <w:rPr>
          <w:rFonts w:ascii="方正黑体_GBK" w:eastAsia="方正黑体_GBK"/>
          <w:sz w:val="32"/>
          <w:szCs w:val="32"/>
        </w:rPr>
      </w:pPr>
      <w:r w:rsidRPr="00CB65AE">
        <w:rPr>
          <w:rFonts w:ascii="方正黑体_GBK" w:eastAsia="方正黑体_GBK" w:hint="eastAsia"/>
          <w:sz w:val="32"/>
          <w:szCs w:val="32"/>
        </w:rPr>
        <w:t>十、联系方式</w:t>
      </w:r>
    </w:p>
    <w:p w:rsidR="00CB65AE" w:rsidRDefault="00CB65AE" w:rsidP="00CB65A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采购人：重庆江津区华信资产经营（集团）有限公司</w:t>
      </w:r>
    </w:p>
    <w:p w:rsidR="00CB65AE" w:rsidRDefault="00CB65AE" w:rsidP="00CB65A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联系人：周老师</w:t>
      </w:r>
    </w:p>
    <w:p w:rsidR="00CC3A62" w:rsidRDefault="00CC3A62" w:rsidP="00CC3A62">
      <w:pPr>
        <w:widowControl/>
        <w:shd w:val="clear" w:color="auto" w:fill="FFFFFF"/>
        <w:spacing w:line="285" w:lineRule="atLeast"/>
        <w:jc w:val="left"/>
        <w:rPr>
          <w:rFonts w:ascii="方正仿宋_GBK" w:eastAsia="方正仿宋_GBK" w:hAnsi="方正仿宋_GBK" w:cs="方正仿宋_GBK"/>
          <w:kern w:val="0"/>
          <w:sz w:val="32"/>
          <w:szCs w:val="32"/>
        </w:rPr>
      </w:pPr>
      <w:r>
        <w:rPr>
          <w:rFonts w:ascii="方正仿宋_GBK" w:eastAsia="方正仿宋_GBK" w:hint="eastAsia"/>
          <w:sz w:val="32"/>
          <w:szCs w:val="32"/>
        </w:rPr>
        <w:t xml:space="preserve">    </w:t>
      </w:r>
      <w:r w:rsidR="00CB65AE">
        <w:rPr>
          <w:rFonts w:ascii="方正仿宋_GBK" w:eastAsia="方正仿宋_GBK" w:hint="eastAsia"/>
          <w:sz w:val="32"/>
          <w:szCs w:val="32"/>
        </w:rPr>
        <w:t>联系电话：</w:t>
      </w:r>
      <w:r>
        <w:rPr>
          <w:rFonts w:ascii="方正仿宋_GBK" w:eastAsia="方正仿宋_GBK" w:hAnsi="方正仿宋_GBK" w:cs="方正仿宋_GBK" w:hint="eastAsia"/>
          <w:kern w:val="0"/>
          <w:sz w:val="32"/>
          <w:szCs w:val="32"/>
        </w:rPr>
        <w:t>023-47559099</w:t>
      </w:r>
    </w:p>
    <w:p w:rsidR="00CB65AE" w:rsidRDefault="00CB65AE" w:rsidP="00CB65AE">
      <w:pPr>
        <w:spacing w:line="560" w:lineRule="exact"/>
        <w:ind w:firstLineChars="200" w:firstLine="640"/>
        <w:rPr>
          <w:rFonts w:ascii="方正仿宋_GBK" w:eastAsia="方正仿宋_GBK"/>
          <w:sz w:val="32"/>
          <w:szCs w:val="32"/>
        </w:rPr>
      </w:pPr>
    </w:p>
    <w:p w:rsidR="00CB65AE" w:rsidRPr="00CB65AE" w:rsidRDefault="00CB65AE" w:rsidP="00CB65AE">
      <w:pPr>
        <w:spacing w:line="520" w:lineRule="exact"/>
        <w:ind w:firstLineChars="200" w:firstLine="640"/>
        <w:rPr>
          <w:rFonts w:ascii="方正仿宋_GBK" w:eastAsia="方正仿宋_GBK" w:cs="宋体"/>
          <w:bCs/>
          <w:sz w:val="32"/>
          <w:szCs w:val="32"/>
        </w:rPr>
      </w:pPr>
    </w:p>
    <w:p w:rsidR="00CB65AE" w:rsidRPr="00CB65AE" w:rsidRDefault="00CB65AE" w:rsidP="00CB65AE">
      <w:pPr>
        <w:spacing w:line="560" w:lineRule="exact"/>
        <w:ind w:firstLineChars="200" w:firstLine="640"/>
        <w:rPr>
          <w:rFonts w:ascii="方正仿宋_GBK" w:eastAsia="方正仿宋_GBK" w:cs="方正黑体_GBK"/>
          <w:sz w:val="32"/>
          <w:szCs w:val="32"/>
        </w:rPr>
      </w:pPr>
    </w:p>
    <w:p w:rsidR="00CB65AE" w:rsidRPr="00CB65AE" w:rsidRDefault="00CB65AE" w:rsidP="00CB65AE">
      <w:pPr>
        <w:spacing w:line="560" w:lineRule="exact"/>
        <w:ind w:firstLine="630"/>
        <w:rPr>
          <w:rFonts w:ascii="方正仿宋_GBK" w:eastAsia="方正仿宋_GBK" w:cs="方正仿宋_GBK"/>
          <w:sz w:val="32"/>
          <w:szCs w:val="32"/>
        </w:rPr>
      </w:pPr>
    </w:p>
    <w:p w:rsidR="00CC7023" w:rsidRDefault="00DB01EA">
      <w:pPr>
        <w:widowControl/>
        <w:shd w:val="clear" w:color="auto" w:fill="FFFFFF"/>
        <w:spacing w:line="285" w:lineRule="atLeas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w:t>
      </w:r>
    </w:p>
    <w:p w:rsidR="00CC7023" w:rsidRDefault="00866EBD" w:rsidP="00537A60">
      <w:pPr>
        <w:widowControl/>
        <w:shd w:val="clear" w:color="auto" w:fill="FFFFFF"/>
        <w:spacing w:line="285" w:lineRule="atLeast"/>
        <w:ind w:leftChars="200" w:left="42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sidR="00DB01EA">
        <w:rPr>
          <w:rFonts w:ascii="方正仿宋_GBK" w:eastAsia="方正仿宋_GBK" w:hAnsi="方正仿宋_GBK" w:cs="方正仿宋_GBK" w:hint="eastAsia"/>
          <w:kern w:val="0"/>
          <w:sz w:val="32"/>
          <w:szCs w:val="32"/>
        </w:rPr>
        <w:t>重庆市江津区华信资产经营（集团）有限公司</w:t>
      </w:r>
    </w:p>
    <w:p w:rsidR="00CC7023" w:rsidRDefault="001C0536">
      <w:pPr>
        <w:widowControl/>
        <w:shd w:val="clear" w:color="auto" w:fill="FFFFFF"/>
        <w:spacing w:line="285" w:lineRule="atLeas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sidR="00866EBD">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 xml:space="preserve"> </w:t>
      </w:r>
      <w:r w:rsidR="00866EBD">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 xml:space="preserve"> 2020</w:t>
      </w:r>
      <w:r w:rsidR="00DB01EA">
        <w:rPr>
          <w:rFonts w:ascii="方正仿宋_GBK" w:eastAsia="方正仿宋_GBK" w:hAnsi="方正仿宋_GBK" w:cs="方正仿宋_GBK" w:hint="eastAsia"/>
          <w:kern w:val="0"/>
          <w:sz w:val="32"/>
          <w:szCs w:val="32"/>
        </w:rPr>
        <w:t>年</w:t>
      </w:r>
      <w:r w:rsidR="0089489D">
        <w:rPr>
          <w:rFonts w:ascii="方正仿宋_GBK" w:eastAsia="方正仿宋_GBK" w:hAnsi="方正仿宋_GBK" w:cs="方正仿宋_GBK" w:hint="eastAsia"/>
          <w:kern w:val="0"/>
          <w:sz w:val="32"/>
          <w:szCs w:val="32"/>
        </w:rPr>
        <w:t xml:space="preserve"> </w:t>
      </w:r>
      <w:r w:rsidR="002D575C">
        <w:rPr>
          <w:rFonts w:ascii="方正仿宋_GBK" w:eastAsia="方正仿宋_GBK" w:hAnsi="方正仿宋_GBK" w:cs="方正仿宋_GBK" w:hint="eastAsia"/>
          <w:kern w:val="0"/>
          <w:sz w:val="32"/>
          <w:szCs w:val="32"/>
        </w:rPr>
        <w:t>11</w:t>
      </w:r>
      <w:r w:rsidR="0089489D">
        <w:rPr>
          <w:rFonts w:ascii="方正仿宋_GBK" w:eastAsia="方正仿宋_GBK" w:hAnsi="方正仿宋_GBK" w:cs="方正仿宋_GBK" w:hint="eastAsia"/>
          <w:kern w:val="0"/>
          <w:sz w:val="32"/>
          <w:szCs w:val="32"/>
        </w:rPr>
        <w:t xml:space="preserve"> </w:t>
      </w:r>
      <w:r w:rsidR="00DB01EA">
        <w:rPr>
          <w:rFonts w:ascii="方正仿宋_GBK" w:eastAsia="方正仿宋_GBK" w:hAnsi="方正仿宋_GBK" w:cs="方正仿宋_GBK" w:hint="eastAsia"/>
          <w:kern w:val="0"/>
          <w:sz w:val="32"/>
          <w:szCs w:val="32"/>
        </w:rPr>
        <w:t>月</w:t>
      </w:r>
      <w:r w:rsidR="0089489D">
        <w:rPr>
          <w:rFonts w:ascii="方正仿宋_GBK" w:eastAsia="方正仿宋_GBK" w:hAnsi="方正仿宋_GBK" w:cs="方正仿宋_GBK" w:hint="eastAsia"/>
          <w:kern w:val="0"/>
          <w:sz w:val="32"/>
          <w:szCs w:val="32"/>
        </w:rPr>
        <w:t xml:space="preserve"> </w:t>
      </w:r>
      <w:r w:rsidR="002D575C">
        <w:rPr>
          <w:rFonts w:ascii="方正仿宋_GBK" w:eastAsia="方正仿宋_GBK" w:hAnsi="方正仿宋_GBK" w:cs="方正仿宋_GBK" w:hint="eastAsia"/>
          <w:kern w:val="0"/>
          <w:sz w:val="32"/>
          <w:szCs w:val="32"/>
        </w:rPr>
        <w:t>4</w:t>
      </w:r>
      <w:r w:rsidR="0089489D">
        <w:rPr>
          <w:rFonts w:ascii="方正仿宋_GBK" w:eastAsia="方正仿宋_GBK" w:hAnsi="方正仿宋_GBK" w:cs="方正仿宋_GBK" w:hint="eastAsia"/>
          <w:kern w:val="0"/>
          <w:sz w:val="32"/>
          <w:szCs w:val="32"/>
        </w:rPr>
        <w:t xml:space="preserve"> </w:t>
      </w:r>
      <w:r w:rsidR="00DB01EA">
        <w:rPr>
          <w:rFonts w:ascii="方正仿宋_GBK" w:eastAsia="方正仿宋_GBK" w:hAnsi="方正仿宋_GBK" w:cs="方正仿宋_GBK" w:hint="eastAsia"/>
          <w:kern w:val="0"/>
          <w:sz w:val="32"/>
          <w:szCs w:val="32"/>
        </w:rPr>
        <w:t>日</w:t>
      </w:r>
    </w:p>
    <w:p w:rsidR="00F3446B" w:rsidRDefault="00F3446B" w:rsidP="00F3446B">
      <w:pPr>
        <w:widowControl/>
        <w:jc w:val="left"/>
        <w:rPr>
          <w:rFonts w:ascii="方正黑体_GBK" w:eastAsia="方正黑体_GBK" w:hAnsi="方正黑体_GBK" w:cs="方正黑体_GBK"/>
          <w:bCs/>
          <w:kern w:val="0"/>
          <w:sz w:val="32"/>
          <w:szCs w:val="32"/>
        </w:rPr>
      </w:pPr>
    </w:p>
    <w:p w:rsidR="00CB65AE" w:rsidRDefault="00CB65AE" w:rsidP="00F3446B">
      <w:pPr>
        <w:widowControl/>
        <w:jc w:val="left"/>
        <w:rPr>
          <w:rFonts w:ascii="方正黑体_GBK" w:eastAsia="方正黑体_GBK" w:hAnsi="方正黑体_GBK" w:cs="方正黑体_GBK"/>
          <w:bCs/>
          <w:kern w:val="0"/>
          <w:sz w:val="32"/>
          <w:szCs w:val="32"/>
        </w:rPr>
      </w:pPr>
    </w:p>
    <w:p w:rsidR="00CB65AE" w:rsidRDefault="00CB65AE" w:rsidP="00F3446B">
      <w:pPr>
        <w:widowControl/>
        <w:jc w:val="left"/>
        <w:rPr>
          <w:rFonts w:ascii="方正黑体_GBK" w:eastAsia="方正黑体_GBK" w:hAnsi="方正黑体_GBK" w:cs="方正黑体_GBK"/>
          <w:bCs/>
          <w:kern w:val="0"/>
          <w:sz w:val="32"/>
          <w:szCs w:val="32"/>
        </w:rPr>
      </w:pPr>
    </w:p>
    <w:p w:rsidR="00CB65AE" w:rsidRDefault="00CB65AE" w:rsidP="00F3446B">
      <w:pPr>
        <w:widowControl/>
        <w:jc w:val="left"/>
        <w:rPr>
          <w:rFonts w:ascii="方正黑体_GBK" w:eastAsia="方正黑体_GBK" w:hAnsi="方正黑体_GBK" w:cs="方正黑体_GBK"/>
          <w:bCs/>
          <w:kern w:val="0"/>
          <w:sz w:val="32"/>
          <w:szCs w:val="32"/>
        </w:rPr>
      </w:pPr>
    </w:p>
    <w:p w:rsidR="00CB65AE" w:rsidRDefault="00CB65AE" w:rsidP="00F3446B">
      <w:pPr>
        <w:widowControl/>
        <w:jc w:val="left"/>
        <w:rPr>
          <w:rFonts w:ascii="方正黑体_GBK" w:eastAsia="方正黑体_GBK" w:hAnsi="方正黑体_GBK" w:cs="方正黑体_GBK"/>
          <w:bCs/>
          <w:kern w:val="0"/>
          <w:sz w:val="32"/>
          <w:szCs w:val="32"/>
        </w:rPr>
      </w:pPr>
    </w:p>
    <w:p w:rsidR="00CB65AE" w:rsidRDefault="00CB65AE" w:rsidP="00F3446B">
      <w:pPr>
        <w:widowControl/>
        <w:jc w:val="left"/>
        <w:rPr>
          <w:rFonts w:ascii="方正黑体_GBK" w:eastAsia="方正黑体_GBK" w:hAnsi="方正黑体_GBK" w:cs="方正黑体_GBK"/>
          <w:bCs/>
          <w:kern w:val="0"/>
          <w:sz w:val="32"/>
          <w:szCs w:val="32"/>
        </w:rPr>
      </w:pPr>
    </w:p>
    <w:p w:rsidR="00CB65AE" w:rsidRDefault="00CB65AE" w:rsidP="00F3446B">
      <w:pPr>
        <w:widowControl/>
        <w:jc w:val="left"/>
        <w:rPr>
          <w:rFonts w:ascii="方正黑体_GBK" w:eastAsia="方正黑体_GBK" w:hAnsi="方正黑体_GBK" w:cs="方正黑体_GBK"/>
          <w:bCs/>
          <w:kern w:val="0"/>
          <w:sz w:val="32"/>
          <w:szCs w:val="32"/>
        </w:rPr>
      </w:pPr>
    </w:p>
    <w:p w:rsidR="00CB65AE" w:rsidRDefault="00CB65AE" w:rsidP="00F3446B">
      <w:pPr>
        <w:widowControl/>
        <w:jc w:val="left"/>
        <w:rPr>
          <w:rFonts w:ascii="方正黑体_GBK" w:eastAsia="方正黑体_GBK" w:hAnsi="方正黑体_GBK" w:cs="方正黑体_GBK"/>
          <w:bCs/>
          <w:kern w:val="0"/>
          <w:sz w:val="32"/>
          <w:szCs w:val="32"/>
        </w:rPr>
      </w:pPr>
    </w:p>
    <w:p w:rsidR="004A3546" w:rsidRDefault="004A3546" w:rsidP="00F3446B">
      <w:pPr>
        <w:widowControl/>
        <w:jc w:val="left"/>
        <w:rPr>
          <w:rFonts w:ascii="方正黑体_GBK" w:eastAsia="方正黑体_GBK" w:hAnsi="方正黑体_GBK" w:cs="方正黑体_GBK"/>
          <w:bCs/>
          <w:kern w:val="0"/>
          <w:sz w:val="32"/>
          <w:szCs w:val="32"/>
        </w:rPr>
      </w:pPr>
    </w:p>
    <w:p w:rsidR="00F3446B" w:rsidRDefault="00F3446B" w:rsidP="00F3446B">
      <w:pPr>
        <w:spacing w:line="480" w:lineRule="exact"/>
        <w:ind w:rightChars="74" w:right="155"/>
        <w:jc w:val="center"/>
        <w:rPr>
          <w:rFonts w:ascii="方正小标宋_GBK" w:eastAsia="方正小标宋_GBK"/>
          <w:sz w:val="44"/>
          <w:szCs w:val="44"/>
        </w:rPr>
      </w:pPr>
      <w:r>
        <w:rPr>
          <w:rFonts w:ascii="方正小标宋_GBK" w:eastAsia="方正小标宋_GBK" w:hint="eastAsia"/>
          <w:sz w:val="44"/>
          <w:szCs w:val="44"/>
        </w:rPr>
        <w:t>报  价  表</w:t>
      </w:r>
    </w:p>
    <w:p w:rsidR="00F3446B" w:rsidRDefault="00F3446B" w:rsidP="00F3446B">
      <w:pPr>
        <w:ind w:rightChars="74" w:right="155" w:firstLineChars="200" w:firstLine="600"/>
        <w:rPr>
          <w:rFonts w:ascii="仿宋_GB2312" w:eastAsia="仿宋_GB2312"/>
          <w:sz w:val="30"/>
          <w:szCs w:val="30"/>
        </w:rPr>
      </w:pPr>
    </w:p>
    <w:p w:rsidR="00F3446B" w:rsidRDefault="00F3446B" w:rsidP="00F3446B">
      <w:pPr>
        <w:ind w:rightChars="74" w:right="155"/>
        <w:rPr>
          <w:rFonts w:ascii="方正仿宋_GBK" w:eastAsia="方正仿宋_GBK"/>
          <w:sz w:val="32"/>
          <w:szCs w:val="32"/>
          <w:u w:val="single"/>
        </w:rPr>
      </w:pPr>
      <w:r>
        <w:rPr>
          <w:rFonts w:ascii="方正仿宋_GBK" w:eastAsia="方正仿宋_GBK" w:hint="eastAsia"/>
          <w:sz w:val="32"/>
          <w:szCs w:val="32"/>
        </w:rPr>
        <w:t>★采购项目名称：</w:t>
      </w:r>
      <w:r>
        <w:rPr>
          <w:rFonts w:ascii="方正仿宋_GBK" w:eastAsia="方正仿宋_GBK" w:hint="eastAsia"/>
          <w:sz w:val="32"/>
          <w:szCs w:val="32"/>
          <w:u w:val="single"/>
        </w:rPr>
        <w:t xml:space="preserve">                                    </w:t>
      </w:r>
    </w:p>
    <w:p w:rsidR="00F3446B" w:rsidRDefault="00F3446B" w:rsidP="00F3446B">
      <w:pPr>
        <w:spacing w:line="520" w:lineRule="exact"/>
        <w:ind w:rightChars="74" w:right="155"/>
        <w:rPr>
          <w:rFonts w:ascii="方正仿宋_GBK" w:eastAsia="方正仿宋_GBK"/>
          <w:color w:val="000000"/>
          <w:sz w:val="32"/>
          <w:szCs w:val="32"/>
        </w:rPr>
      </w:pPr>
      <w:r>
        <w:rPr>
          <w:rFonts w:ascii="方正仿宋_GBK" w:eastAsia="方正仿宋_GBK" w:hint="eastAsia"/>
          <w:color w:val="000000"/>
          <w:sz w:val="32"/>
          <w:szCs w:val="32"/>
        </w:rPr>
        <w:t>★投标报价：</w:t>
      </w:r>
      <w:r>
        <w:rPr>
          <w:rFonts w:ascii="方正仿宋_GBK" w:eastAsia="方正仿宋_GBK" w:hint="eastAsia"/>
          <w:color w:val="000000"/>
          <w:sz w:val="32"/>
          <w:szCs w:val="32"/>
          <w:u w:val="single"/>
        </w:rPr>
        <w:t xml:space="preserve">                                      元 。                               </w:t>
      </w:r>
      <w:r>
        <w:rPr>
          <w:rFonts w:ascii="方正仿宋_GBK" w:eastAsia="方正仿宋_GBK" w:hint="eastAsia"/>
          <w:sz w:val="32"/>
          <w:szCs w:val="32"/>
          <w:u w:val="single"/>
        </w:rPr>
        <w:t xml:space="preserve"> </w:t>
      </w:r>
    </w:p>
    <w:p w:rsidR="00F3446B" w:rsidRDefault="00F3446B" w:rsidP="00F3446B">
      <w:pPr>
        <w:spacing w:line="520" w:lineRule="exact"/>
        <w:ind w:rightChars="74" w:right="155"/>
        <w:rPr>
          <w:rFonts w:ascii="方正仿宋_GBK" w:eastAsia="方正仿宋_GBK"/>
          <w:sz w:val="32"/>
          <w:szCs w:val="32"/>
        </w:rPr>
      </w:pPr>
      <w:r>
        <w:rPr>
          <w:rFonts w:ascii="方正仿宋_GBK" w:eastAsia="方正仿宋_GBK" w:hint="eastAsia"/>
          <w:sz w:val="32"/>
          <w:szCs w:val="32"/>
        </w:rPr>
        <w:t>★服务期限：</w:t>
      </w:r>
      <w:r>
        <w:rPr>
          <w:rFonts w:ascii="方正仿宋_GBK" w:eastAsia="方正仿宋_GBK" w:hint="eastAsia"/>
          <w:sz w:val="32"/>
          <w:szCs w:val="32"/>
          <w:u w:val="single"/>
        </w:rPr>
        <w:t xml:space="preserve">                                                   </w:t>
      </w:r>
      <w:r>
        <w:rPr>
          <w:rFonts w:ascii="方正仿宋_GBK" w:eastAsia="方正仿宋_GBK" w:hint="eastAsia"/>
          <w:sz w:val="32"/>
          <w:szCs w:val="32"/>
        </w:rPr>
        <w:t xml:space="preserve"> </w:t>
      </w:r>
    </w:p>
    <w:p w:rsidR="00F3446B" w:rsidRDefault="00F3446B" w:rsidP="00F3446B">
      <w:pPr>
        <w:spacing w:line="520" w:lineRule="exact"/>
        <w:ind w:rightChars="74" w:right="155"/>
        <w:rPr>
          <w:rFonts w:ascii="方正仿宋_GBK" w:eastAsia="方正仿宋_GBK"/>
          <w:sz w:val="32"/>
          <w:szCs w:val="32"/>
          <w:u w:val="single"/>
        </w:rPr>
      </w:pPr>
      <w:r>
        <w:rPr>
          <w:rFonts w:ascii="方正仿宋_GBK" w:eastAsia="方正仿宋_GBK" w:hint="eastAsia"/>
          <w:sz w:val="32"/>
          <w:szCs w:val="32"/>
        </w:rPr>
        <w:t>与询价差异说明：</w:t>
      </w:r>
      <w:r>
        <w:rPr>
          <w:rFonts w:ascii="方正仿宋_GBK" w:eastAsia="方正仿宋_GBK" w:hint="eastAsia"/>
          <w:sz w:val="32"/>
          <w:szCs w:val="32"/>
          <w:u w:val="single"/>
        </w:rPr>
        <w:t xml:space="preserve">                            （不够自行加行）</w:t>
      </w:r>
    </w:p>
    <w:p w:rsidR="00F3446B" w:rsidRDefault="00F3446B" w:rsidP="00F3446B">
      <w:pPr>
        <w:spacing w:line="440" w:lineRule="exact"/>
        <w:ind w:rightChars="74" w:right="155" w:firstLineChars="200" w:firstLine="640"/>
        <w:rPr>
          <w:rFonts w:ascii="方正仿宋_GBK" w:eastAsia="方正仿宋_GBK"/>
          <w:sz w:val="32"/>
          <w:szCs w:val="32"/>
        </w:rPr>
      </w:pPr>
      <w:r>
        <w:rPr>
          <w:rFonts w:ascii="方正仿宋_GBK" w:eastAsia="方正仿宋_GBK" w:hint="eastAsia"/>
          <w:sz w:val="32"/>
          <w:szCs w:val="32"/>
        </w:rPr>
        <w:t>备注：1、带★项必须填写，如有漏项的则作为无效投标处理；</w:t>
      </w:r>
    </w:p>
    <w:p w:rsidR="00F3446B" w:rsidRDefault="00F3446B" w:rsidP="00F3446B">
      <w:pPr>
        <w:spacing w:line="440" w:lineRule="exact"/>
        <w:ind w:rightChars="74" w:right="155" w:firstLineChars="200" w:firstLine="640"/>
        <w:rPr>
          <w:rFonts w:ascii="方正仿宋_GBK" w:eastAsia="方正仿宋_GBK"/>
          <w:sz w:val="32"/>
          <w:szCs w:val="32"/>
        </w:rPr>
      </w:pPr>
      <w:r>
        <w:rPr>
          <w:rFonts w:ascii="方正仿宋_GBK" w:eastAsia="方正仿宋_GBK" w:hint="eastAsia"/>
          <w:sz w:val="32"/>
          <w:szCs w:val="32"/>
        </w:rPr>
        <w:t xml:space="preserve">      2、各项须如实填写，不得虚假填报，如中标后发现与填报情况不一致的，则按《政府采购法》相关规定给予处罚；</w:t>
      </w:r>
    </w:p>
    <w:p w:rsidR="00F3446B" w:rsidRDefault="00F3446B" w:rsidP="00F3446B">
      <w:pPr>
        <w:spacing w:line="440" w:lineRule="exact"/>
        <w:ind w:rightChars="74" w:right="155" w:firstLineChars="200" w:firstLine="640"/>
        <w:rPr>
          <w:rFonts w:ascii="方正仿宋_GBK" w:eastAsia="方正仿宋_GBK"/>
          <w:sz w:val="32"/>
          <w:szCs w:val="32"/>
        </w:rPr>
      </w:pPr>
      <w:r>
        <w:rPr>
          <w:rFonts w:ascii="方正仿宋_GBK" w:eastAsia="方正仿宋_GBK" w:hint="eastAsia"/>
          <w:sz w:val="32"/>
          <w:szCs w:val="32"/>
        </w:rPr>
        <w:t xml:space="preserve">      3、如因填列以上信息有误导致的一切损失，由投标人自行承担。</w:t>
      </w:r>
    </w:p>
    <w:p w:rsidR="00F3446B" w:rsidRDefault="00F3446B" w:rsidP="00F3446B">
      <w:pPr>
        <w:spacing w:line="520" w:lineRule="exact"/>
        <w:ind w:rightChars="74" w:right="155" w:firstLineChars="200" w:firstLine="640"/>
        <w:rPr>
          <w:rFonts w:ascii="方正仿宋_GBK" w:eastAsia="方正仿宋_GBK"/>
          <w:sz w:val="32"/>
          <w:szCs w:val="32"/>
        </w:rPr>
      </w:pPr>
    </w:p>
    <w:p w:rsidR="00F3446B" w:rsidRDefault="00F3446B" w:rsidP="00F3446B">
      <w:pPr>
        <w:spacing w:line="520" w:lineRule="exact"/>
        <w:ind w:rightChars="74" w:right="155" w:firstLineChars="200" w:firstLine="640"/>
        <w:rPr>
          <w:rFonts w:ascii="方正仿宋_GBK" w:eastAsia="方正仿宋_GBK"/>
          <w:sz w:val="32"/>
          <w:szCs w:val="32"/>
        </w:rPr>
      </w:pPr>
      <w:r>
        <w:rPr>
          <w:rFonts w:ascii="方正仿宋_GBK" w:eastAsia="方正仿宋_GBK" w:hint="eastAsia"/>
          <w:sz w:val="32"/>
          <w:szCs w:val="32"/>
        </w:rPr>
        <w:t xml:space="preserve">                 </w:t>
      </w:r>
    </w:p>
    <w:p w:rsidR="00F3446B" w:rsidRDefault="00F3446B" w:rsidP="00F3446B">
      <w:pPr>
        <w:spacing w:line="520" w:lineRule="exact"/>
        <w:ind w:rightChars="74" w:right="155" w:firstLineChars="200" w:firstLine="640"/>
        <w:rPr>
          <w:rFonts w:ascii="方正仿宋_GBK" w:eastAsia="方正仿宋_GBK"/>
          <w:sz w:val="32"/>
          <w:szCs w:val="32"/>
        </w:rPr>
      </w:pPr>
    </w:p>
    <w:p w:rsidR="00F3446B" w:rsidRDefault="00F3446B" w:rsidP="00F3446B">
      <w:pPr>
        <w:spacing w:line="520" w:lineRule="exact"/>
        <w:ind w:rightChars="74" w:right="155" w:firstLineChars="200" w:firstLine="640"/>
        <w:rPr>
          <w:rFonts w:ascii="方正仿宋_GBK" w:eastAsia="方正仿宋_GBK"/>
          <w:sz w:val="32"/>
          <w:szCs w:val="32"/>
        </w:rPr>
      </w:pPr>
    </w:p>
    <w:p w:rsidR="00F3446B" w:rsidRDefault="00F3446B" w:rsidP="00F3446B">
      <w:pPr>
        <w:spacing w:line="520" w:lineRule="exact"/>
        <w:ind w:rightChars="74" w:right="155" w:firstLineChars="200" w:firstLine="640"/>
        <w:rPr>
          <w:rFonts w:ascii="方正仿宋_GBK" w:eastAsia="方正仿宋_GBK"/>
          <w:sz w:val="32"/>
          <w:szCs w:val="32"/>
        </w:rPr>
      </w:pPr>
    </w:p>
    <w:p w:rsidR="00F3446B" w:rsidRDefault="00F3446B" w:rsidP="00F3446B">
      <w:pPr>
        <w:spacing w:line="520" w:lineRule="exact"/>
        <w:ind w:rightChars="74" w:right="155" w:firstLineChars="200" w:firstLine="640"/>
        <w:rPr>
          <w:rFonts w:ascii="方正仿宋_GBK" w:eastAsia="方正仿宋_GBK"/>
          <w:sz w:val="32"/>
          <w:szCs w:val="32"/>
        </w:rPr>
      </w:pPr>
    </w:p>
    <w:p w:rsidR="00F3446B" w:rsidRDefault="00F3446B" w:rsidP="00F3446B">
      <w:pPr>
        <w:spacing w:line="520" w:lineRule="exact"/>
        <w:ind w:rightChars="74" w:right="155" w:firstLineChars="1100" w:firstLine="3520"/>
        <w:rPr>
          <w:rFonts w:ascii="方正仿宋_GBK" w:eastAsia="方正仿宋_GBK"/>
          <w:sz w:val="32"/>
          <w:szCs w:val="32"/>
        </w:rPr>
      </w:pPr>
      <w:r>
        <w:rPr>
          <w:rFonts w:ascii="方正仿宋_GBK" w:eastAsia="方正仿宋_GBK" w:hint="eastAsia"/>
          <w:sz w:val="32"/>
          <w:szCs w:val="32"/>
        </w:rPr>
        <w:t>投标人（公章）：</w:t>
      </w:r>
    </w:p>
    <w:p w:rsidR="00F3446B" w:rsidRDefault="00F3446B" w:rsidP="00F3446B">
      <w:pPr>
        <w:spacing w:line="520" w:lineRule="exact"/>
        <w:ind w:rightChars="74" w:right="155" w:firstLineChars="1100" w:firstLine="3520"/>
        <w:rPr>
          <w:rFonts w:ascii="方正仿宋_GBK" w:eastAsia="方正仿宋_GBK"/>
          <w:sz w:val="32"/>
          <w:szCs w:val="32"/>
        </w:rPr>
      </w:pPr>
      <w:r>
        <w:rPr>
          <w:rFonts w:ascii="方正仿宋_GBK" w:eastAsia="方正仿宋_GBK" w:hint="eastAsia"/>
          <w:sz w:val="32"/>
          <w:szCs w:val="32"/>
        </w:rPr>
        <w:t>法定代表人或授权代理人签字：</w:t>
      </w:r>
    </w:p>
    <w:p w:rsidR="00F3446B" w:rsidRDefault="00F3446B" w:rsidP="00F3446B">
      <w:pPr>
        <w:spacing w:line="520" w:lineRule="exact"/>
        <w:ind w:rightChars="74" w:right="155" w:firstLineChars="1100" w:firstLine="3520"/>
        <w:rPr>
          <w:rFonts w:ascii="方正仿宋_GBK" w:eastAsia="方正仿宋_GBK"/>
          <w:sz w:val="32"/>
          <w:szCs w:val="32"/>
        </w:rPr>
      </w:pPr>
    </w:p>
    <w:p w:rsidR="00F3446B" w:rsidRDefault="00F3446B" w:rsidP="00F3446B">
      <w:pPr>
        <w:spacing w:line="520" w:lineRule="exact"/>
        <w:ind w:rightChars="74" w:right="155" w:firstLineChars="200" w:firstLine="640"/>
        <w:jc w:val="center"/>
        <w:rPr>
          <w:rFonts w:ascii="方正仿宋_GBK" w:eastAsia="方正仿宋_GBK"/>
          <w:sz w:val="32"/>
          <w:szCs w:val="32"/>
        </w:rPr>
      </w:pPr>
      <w:r>
        <w:rPr>
          <w:rFonts w:ascii="方正仿宋_GBK" w:eastAsia="方正仿宋_GBK" w:hint="eastAsia"/>
          <w:sz w:val="32"/>
          <w:szCs w:val="32"/>
        </w:rPr>
        <w:t xml:space="preserve">                年     月     日</w:t>
      </w:r>
    </w:p>
    <w:p w:rsidR="00F3446B" w:rsidRDefault="00F3446B" w:rsidP="00F3446B">
      <w:pPr>
        <w:spacing w:line="480" w:lineRule="exact"/>
        <w:ind w:rightChars="74" w:right="155" w:firstLineChars="200" w:firstLine="640"/>
        <w:jc w:val="center"/>
        <w:rPr>
          <w:rFonts w:ascii="方正小标宋_GBK" w:eastAsia="方正小标宋_GBK"/>
          <w:sz w:val="44"/>
          <w:szCs w:val="44"/>
        </w:rPr>
      </w:pPr>
      <w:r>
        <w:rPr>
          <w:rFonts w:ascii="方正仿宋_GBK" w:eastAsia="方正仿宋_GBK" w:hint="eastAsia"/>
          <w:sz w:val="32"/>
          <w:szCs w:val="32"/>
        </w:rPr>
        <w:br w:type="page"/>
      </w:r>
      <w:r>
        <w:rPr>
          <w:rFonts w:ascii="方正小标宋_GBK" w:eastAsia="方正小标宋_GBK" w:hint="eastAsia"/>
          <w:sz w:val="44"/>
          <w:szCs w:val="44"/>
        </w:rPr>
        <w:lastRenderedPageBreak/>
        <w:t>法定代表人身份证明</w:t>
      </w:r>
    </w:p>
    <w:p w:rsidR="00F3446B" w:rsidRDefault="00F3446B" w:rsidP="00F3446B">
      <w:pPr>
        <w:spacing w:line="600" w:lineRule="exact"/>
        <w:ind w:rightChars="74" w:right="155"/>
        <w:rPr>
          <w:rFonts w:ascii="方正仿宋_GBK" w:eastAsia="方正仿宋_GBK"/>
          <w:sz w:val="32"/>
          <w:szCs w:val="32"/>
        </w:rPr>
      </w:pPr>
    </w:p>
    <w:p w:rsidR="00F3446B" w:rsidRDefault="00F3446B" w:rsidP="00F3446B">
      <w:pPr>
        <w:tabs>
          <w:tab w:val="left" w:pos="5565"/>
        </w:tabs>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r>
        <w:rPr>
          <w:rFonts w:ascii="方正仿宋_GBK" w:eastAsia="方正仿宋_GBK" w:hint="eastAsia"/>
          <w:sz w:val="32"/>
          <w:szCs w:val="32"/>
        </w:rPr>
        <w:t>投标人名称：</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ab/>
      </w:r>
    </w:p>
    <w:p w:rsidR="00F3446B" w:rsidRDefault="00F3446B" w:rsidP="00F3446B">
      <w:pPr>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p>
    <w:p w:rsidR="00F3446B" w:rsidRDefault="00F3446B" w:rsidP="00F3446B">
      <w:pPr>
        <w:tabs>
          <w:tab w:val="left" w:pos="5565"/>
        </w:tabs>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r>
        <w:rPr>
          <w:rFonts w:ascii="方正仿宋_GBK" w:eastAsia="方正仿宋_GBK" w:hint="eastAsia"/>
          <w:sz w:val="32"/>
          <w:szCs w:val="32"/>
        </w:rPr>
        <w:t>单位性质：</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ab/>
      </w:r>
    </w:p>
    <w:p w:rsidR="00F3446B" w:rsidRDefault="00F3446B" w:rsidP="00F3446B">
      <w:pPr>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p>
    <w:p w:rsidR="00F3446B" w:rsidRDefault="00F3446B" w:rsidP="00F3446B">
      <w:pPr>
        <w:tabs>
          <w:tab w:val="left" w:pos="5475"/>
        </w:tabs>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r>
        <w:rPr>
          <w:rFonts w:ascii="方正仿宋_GBK" w:eastAsia="方正仿宋_GBK" w:hint="eastAsia"/>
          <w:sz w:val="32"/>
          <w:szCs w:val="32"/>
        </w:rPr>
        <w:t>地址：</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ab/>
      </w:r>
    </w:p>
    <w:p w:rsidR="00F3446B" w:rsidRDefault="00F3446B" w:rsidP="00F3446B">
      <w:pPr>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p>
    <w:p w:rsidR="00F3446B" w:rsidRDefault="00F3446B" w:rsidP="00F3446B">
      <w:pPr>
        <w:tabs>
          <w:tab w:val="left" w:pos="2520"/>
          <w:tab w:val="left" w:pos="3836"/>
        </w:tabs>
        <w:autoSpaceDE w:val="0"/>
        <w:autoSpaceDN w:val="0"/>
        <w:adjustRightInd w:val="0"/>
        <w:snapToGrid w:val="0"/>
        <w:spacing w:line="600" w:lineRule="exact"/>
        <w:ind w:rightChars="74" w:right="155" w:firstLineChars="200" w:firstLine="640"/>
        <w:jc w:val="left"/>
        <w:rPr>
          <w:rFonts w:ascii="方正仿宋_GBK" w:eastAsia="方正仿宋_GBK"/>
          <w:sz w:val="32"/>
          <w:szCs w:val="32"/>
        </w:rPr>
      </w:pPr>
      <w:r>
        <w:rPr>
          <w:rFonts w:ascii="方正仿宋_GBK" w:eastAsia="方正仿宋_GBK" w:hint="eastAsia"/>
          <w:sz w:val="32"/>
          <w:szCs w:val="32"/>
        </w:rPr>
        <w:t>成立时间：</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rPr>
        <w:t xml:space="preserve"> </w:t>
      </w:r>
      <w:r>
        <w:rPr>
          <w:rFonts w:ascii="方正仿宋_GBK" w:eastAsia="方正仿宋_GBK" w:hint="eastAsia"/>
          <w:sz w:val="32"/>
          <w:szCs w:val="32"/>
        </w:rPr>
        <w:t>年</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ab/>
        <w:t xml:space="preserve"> </w:t>
      </w:r>
      <w:r>
        <w:rPr>
          <w:rFonts w:ascii="方正仿宋_GBK" w:eastAsia="方正仿宋_GBK" w:hint="eastAsia"/>
          <w:kern w:val="0"/>
          <w:sz w:val="32"/>
          <w:szCs w:val="32"/>
        </w:rPr>
        <w:t xml:space="preserve"> </w:t>
      </w:r>
      <w:r>
        <w:rPr>
          <w:rFonts w:ascii="方正仿宋_GBK" w:eastAsia="方正仿宋_GBK" w:hint="eastAsia"/>
          <w:sz w:val="32"/>
          <w:szCs w:val="32"/>
        </w:rPr>
        <w:t>月</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 xml:space="preserve">  </w:t>
      </w:r>
      <w:r>
        <w:rPr>
          <w:rFonts w:ascii="方正仿宋_GBK" w:eastAsia="方正仿宋_GBK" w:hint="eastAsia"/>
          <w:sz w:val="32"/>
          <w:szCs w:val="32"/>
        </w:rPr>
        <w:t>日</w:t>
      </w:r>
    </w:p>
    <w:p w:rsidR="00F3446B" w:rsidRDefault="00F3446B" w:rsidP="00F3446B">
      <w:pPr>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p>
    <w:p w:rsidR="00F3446B" w:rsidRDefault="00F3446B" w:rsidP="00F3446B">
      <w:pPr>
        <w:tabs>
          <w:tab w:val="left" w:pos="5475"/>
        </w:tabs>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r>
        <w:rPr>
          <w:rFonts w:ascii="方正仿宋_GBK" w:eastAsia="方正仿宋_GBK" w:hint="eastAsia"/>
          <w:sz w:val="32"/>
          <w:szCs w:val="32"/>
        </w:rPr>
        <w:t>经营期限：</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ab/>
      </w:r>
    </w:p>
    <w:p w:rsidR="00F3446B" w:rsidRDefault="00F3446B" w:rsidP="00F3446B">
      <w:pPr>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p>
    <w:p w:rsidR="00F3446B" w:rsidRDefault="00F3446B" w:rsidP="00F3446B">
      <w:pPr>
        <w:tabs>
          <w:tab w:val="left" w:pos="1580"/>
          <w:tab w:val="left" w:pos="2710"/>
          <w:tab w:val="left" w:pos="4840"/>
          <w:tab w:val="left" w:pos="6300"/>
        </w:tabs>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r>
        <w:rPr>
          <w:rFonts w:ascii="方正仿宋_GBK" w:eastAsia="方正仿宋_GBK" w:hint="eastAsia"/>
          <w:sz w:val="32"/>
          <w:szCs w:val="32"/>
        </w:rPr>
        <w:t xml:space="preserve">姓名： </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ab/>
      </w:r>
      <w:r>
        <w:rPr>
          <w:rFonts w:ascii="方正仿宋_GBK" w:eastAsia="方正仿宋_GBK" w:hint="eastAsia"/>
          <w:kern w:val="0"/>
          <w:sz w:val="32"/>
          <w:szCs w:val="32"/>
        </w:rPr>
        <w:t xml:space="preserve"> </w:t>
      </w:r>
      <w:r>
        <w:rPr>
          <w:rFonts w:ascii="方正仿宋_GBK" w:eastAsia="方正仿宋_GBK" w:hint="eastAsia"/>
          <w:sz w:val="32"/>
          <w:szCs w:val="32"/>
        </w:rPr>
        <w:t>性别：</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ab/>
      </w:r>
      <w:r>
        <w:rPr>
          <w:rFonts w:ascii="方正仿宋_GBK" w:eastAsia="方正仿宋_GBK" w:hint="eastAsia"/>
          <w:kern w:val="0"/>
          <w:sz w:val="32"/>
          <w:szCs w:val="32"/>
        </w:rPr>
        <w:t xml:space="preserve"> </w:t>
      </w:r>
      <w:r>
        <w:rPr>
          <w:rFonts w:ascii="方正仿宋_GBK" w:eastAsia="方正仿宋_GBK" w:hint="eastAsia"/>
          <w:sz w:val="32"/>
          <w:szCs w:val="32"/>
        </w:rPr>
        <w:t>年龄：</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ab/>
      </w:r>
      <w:r>
        <w:rPr>
          <w:rFonts w:ascii="方正仿宋_GBK" w:eastAsia="方正仿宋_GBK" w:hint="eastAsia"/>
          <w:sz w:val="32"/>
          <w:szCs w:val="32"/>
        </w:rPr>
        <w:t>职务：</w:t>
      </w:r>
      <w:r>
        <w:rPr>
          <w:rFonts w:ascii="方正仿宋_GBK" w:eastAsia="方正仿宋_GBK" w:cs="MingLiU" w:hint="eastAsia"/>
          <w:w w:val="200"/>
          <w:kern w:val="0"/>
          <w:sz w:val="32"/>
          <w:szCs w:val="32"/>
          <w:u w:val="single"/>
        </w:rPr>
        <w:t xml:space="preserve">    </w:t>
      </w:r>
      <w:r>
        <w:rPr>
          <w:rFonts w:ascii="方正仿宋_GBK" w:eastAsia="方正仿宋_GBK" w:hint="eastAsia"/>
          <w:sz w:val="32"/>
          <w:szCs w:val="32"/>
        </w:rPr>
        <w:t>系</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ab/>
      </w:r>
      <w:r>
        <w:rPr>
          <w:rFonts w:ascii="方正仿宋_GBK" w:eastAsia="方正仿宋_GBK" w:hint="eastAsia"/>
          <w:kern w:val="0"/>
          <w:sz w:val="32"/>
          <w:szCs w:val="32"/>
        </w:rPr>
        <w:t xml:space="preserve"> </w:t>
      </w:r>
      <w:r>
        <w:rPr>
          <w:rFonts w:ascii="方正仿宋_GBK" w:eastAsia="方正仿宋_GBK" w:hint="eastAsia"/>
          <w:sz w:val="32"/>
          <w:szCs w:val="32"/>
        </w:rPr>
        <w:t>（投标人名称）的法定代表人。</w:t>
      </w:r>
    </w:p>
    <w:p w:rsidR="00F3446B" w:rsidRDefault="00F3446B" w:rsidP="00F3446B">
      <w:pPr>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p>
    <w:p w:rsidR="00F3446B" w:rsidRDefault="00F3446B" w:rsidP="00F3446B">
      <w:pPr>
        <w:autoSpaceDE w:val="0"/>
        <w:autoSpaceDN w:val="0"/>
        <w:adjustRightInd w:val="0"/>
        <w:snapToGrid w:val="0"/>
        <w:spacing w:line="600" w:lineRule="exact"/>
        <w:ind w:rightChars="74" w:right="155" w:firstLineChars="200" w:firstLine="640"/>
        <w:jc w:val="left"/>
        <w:rPr>
          <w:rFonts w:ascii="方正仿宋_GBK" w:eastAsia="方正仿宋_GBK"/>
          <w:sz w:val="32"/>
          <w:szCs w:val="32"/>
        </w:rPr>
      </w:pPr>
      <w:r>
        <w:rPr>
          <w:rFonts w:ascii="方正仿宋_GBK" w:eastAsia="方正仿宋_GBK" w:hint="eastAsia"/>
          <w:sz w:val="32"/>
          <w:szCs w:val="32"/>
        </w:rPr>
        <w:t>特此证明。</w:t>
      </w:r>
    </w:p>
    <w:p w:rsidR="00F3446B" w:rsidRDefault="00F3446B" w:rsidP="00F3446B">
      <w:pPr>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p>
    <w:p w:rsidR="00F3446B" w:rsidRDefault="00F3446B" w:rsidP="00F3446B">
      <w:pPr>
        <w:tabs>
          <w:tab w:val="left" w:pos="7355"/>
        </w:tabs>
        <w:autoSpaceDE w:val="0"/>
        <w:autoSpaceDN w:val="0"/>
        <w:adjustRightInd w:val="0"/>
        <w:snapToGrid w:val="0"/>
        <w:spacing w:line="600" w:lineRule="exact"/>
        <w:ind w:rightChars="74" w:right="155" w:firstLineChars="900" w:firstLine="2880"/>
        <w:jc w:val="right"/>
        <w:rPr>
          <w:rFonts w:ascii="方正仿宋_GBK" w:eastAsia="方正仿宋_GBK" w:cs="MingLiU"/>
          <w:kern w:val="0"/>
          <w:sz w:val="32"/>
          <w:szCs w:val="32"/>
        </w:rPr>
      </w:pPr>
      <w:r>
        <w:rPr>
          <w:rFonts w:ascii="方正仿宋_GBK" w:eastAsia="方正仿宋_GBK" w:hint="eastAsia"/>
          <w:sz w:val="32"/>
          <w:szCs w:val="32"/>
        </w:rPr>
        <w:t>投标人（公章）：</w:t>
      </w:r>
      <w:r>
        <w:rPr>
          <w:rFonts w:ascii="方正仿宋_GBK" w:eastAsia="方正仿宋_GBK" w:cs="MingLiU" w:hint="eastAsia"/>
          <w:w w:val="200"/>
          <w:kern w:val="0"/>
          <w:sz w:val="32"/>
          <w:szCs w:val="32"/>
          <w:u w:val="single"/>
        </w:rPr>
        <w:t xml:space="preserve"> </w:t>
      </w:r>
      <w:r>
        <w:rPr>
          <w:rFonts w:ascii="方正仿宋_GBK" w:eastAsia="方正仿宋_GBK" w:hint="eastAsia"/>
          <w:kern w:val="0"/>
          <w:sz w:val="32"/>
          <w:szCs w:val="32"/>
          <w:u w:val="single"/>
        </w:rPr>
        <w:tab/>
      </w:r>
    </w:p>
    <w:p w:rsidR="00F3446B" w:rsidRDefault="00F3446B" w:rsidP="00F3446B">
      <w:pPr>
        <w:autoSpaceDE w:val="0"/>
        <w:autoSpaceDN w:val="0"/>
        <w:adjustRightInd w:val="0"/>
        <w:snapToGrid w:val="0"/>
        <w:spacing w:line="600" w:lineRule="exact"/>
        <w:ind w:rightChars="74" w:right="155" w:firstLineChars="200" w:firstLine="640"/>
        <w:jc w:val="left"/>
        <w:rPr>
          <w:rFonts w:ascii="方正仿宋_GBK" w:eastAsia="方正仿宋_GBK" w:cs="MingLiU"/>
          <w:kern w:val="0"/>
          <w:sz w:val="32"/>
          <w:szCs w:val="32"/>
        </w:rPr>
      </w:pPr>
    </w:p>
    <w:p w:rsidR="00F3446B" w:rsidRDefault="00F3446B" w:rsidP="00F3446B">
      <w:pPr>
        <w:tabs>
          <w:tab w:val="left" w:pos="4935"/>
          <w:tab w:val="left" w:pos="5460"/>
          <w:tab w:val="left" w:pos="6400"/>
        </w:tabs>
        <w:autoSpaceDE w:val="0"/>
        <w:autoSpaceDN w:val="0"/>
        <w:adjustRightInd w:val="0"/>
        <w:snapToGrid w:val="0"/>
        <w:spacing w:line="600" w:lineRule="exact"/>
        <w:ind w:rightChars="74" w:right="155" w:firstLineChars="450" w:firstLine="1440"/>
        <w:jc w:val="right"/>
        <w:rPr>
          <w:rFonts w:ascii="仿宋_GB2312" w:eastAsia="仿宋_GB2312"/>
          <w:sz w:val="30"/>
          <w:szCs w:val="30"/>
        </w:rPr>
      </w:pPr>
      <w:r>
        <w:rPr>
          <w:rFonts w:ascii="方正仿宋_GBK" w:eastAsia="方正仿宋_GBK" w:hint="eastAsia"/>
          <w:kern w:val="0"/>
          <w:sz w:val="32"/>
          <w:szCs w:val="32"/>
          <w:u w:val="single"/>
        </w:rPr>
        <w:t xml:space="preserve">        </w:t>
      </w:r>
      <w:r>
        <w:rPr>
          <w:rFonts w:ascii="方正仿宋_GBK" w:eastAsia="方正仿宋_GBK" w:hint="eastAsia"/>
          <w:kern w:val="0"/>
          <w:sz w:val="32"/>
          <w:szCs w:val="32"/>
        </w:rPr>
        <w:t>年</w:t>
      </w:r>
      <w:r>
        <w:rPr>
          <w:rFonts w:ascii="方正仿宋_GBK" w:eastAsia="方正仿宋_GBK" w:hint="eastAsia"/>
          <w:kern w:val="0"/>
          <w:sz w:val="32"/>
          <w:szCs w:val="32"/>
          <w:u w:val="single"/>
        </w:rPr>
        <w:t xml:space="preserve">    </w:t>
      </w:r>
      <w:r>
        <w:rPr>
          <w:rFonts w:ascii="方正仿宋_GBK" w:eastAsia="方正仿宋_GBK" w:hint="eastAsia"/>
          <w:kern w:val="0"/>
          <w:sz w:val="32"/>
          <w:szCs w:val="32"/>
        </w:rPr>
        <w:t>月</w:t>
      </w:r>
      <w:r>
        <w:rPr>
          <w:rFonts w:ascii="方正仿宋_GBK" w:eastAsia="方正仿宋_GBK" w:hint="eastAsia"/>
          <w:kern w:val="0"/>
          <w:sz w:val="32"/>
          <w:szCs w:val="32"/>
          <w:u w:val="single"/>
        </w:rPr>
        <w:t xml:space="preserve">    </w:t>
      </w:r>
      <w:r>
        <w:rPr>
          <w:rFonts w:ascii="方正仿宋_GBK" w:eastAsia="方正仿宋_GBK" w:hint="eastAsia"/>
          <w:kern w:val="0"/>
          <w:sz w:val="32"/>
          <w:szCs w:val="32"/>
        </w:rPr>
        <w:t>日</w:t>
      </w:r>
    </w:p>
    <w:p w:rsidR="00F3446B" w:rsidRDefault="00F3446B" w:rsidP="00F3446B">
      <w:pPr>
        <w:spacing w:line="560" w:lineRule="exact"/>
        <w:ind w:rightChars="74" w:right="155" w:firstLineChars="200" w:firstLine="600"/>
        <w:jc w:val="center"/>
        <w:rPr>
          <w:rFonts w:ascii="仿宋_GB2312" w:eastAsia="仿宋_GB2312"/>
          <w:sz w:val="30"/>
          <w:szCs w:val="30"/>
        </w:rPr>
      </w:pPr>
    </w:p>
    <w:p w:rsidR="00F3446B" w:rsidRDefault="00F3446B" w:rsidP="00F3446B">
      <w:pPr>
        <w:spacing w:line="560" w:lineRule="exact"/>
        <w:ind w:rightChars="74" w:right="155" w:firstLineChars="200" w:firstLine="600"/>
        <w:jc w:val="center"/>
        <w:rPr>
          <w:rFonts w:ascii="方正小标宋_GBK" w:eastAsia="方正小标宋_GBK"/>
          <w:sz w:val="44"/>
          <w:szCs w:val="44"/>
        </w:rPr>
      </w:pPr>
      <w:r>
        <w:rPr>
          <w:rFonts w:ascii="仿宋_GB2312" w:eastAsia="仿宋_GB2312"/>
          <w:sz w:val="30"/>
          <w:szCs w:val="30"/>
        </w:rPr>
        <w:br w:type="page"/>
      </w:r>
      <w:r>
        <w:rPr>
          <w:rFonts w:ascii="方正小标宋_GBK" w:eastAsia="方正小标宋_GBK" w:hint="eastAsia"/>
          <w:sz w:val="44"/>
          <w:szCs w:val="44"/>
        </w:rPr>
        <w:lastRenderedPageBreak/>
        <w:t>法定代表人授权委托书</w:t>
      </w:r>
    </w:p>
    <w:p w:rsidR="00F3446B" w:rsidRDefault="00F3446B" w:rsidP="00F3446B">
      <w:pPr>
        <w:ind w:rightChars="74" w:right="155" w:firstLineChars="200" w:firstLine="600"/>
        <w:rPr>
          <w:rFonts w:ascii="仿宋_GB2312" w:eastAsia="仿宋_GB2312"/>
          <w:sz w:val="30"/>
          <w:szCs w:val="30"/>
        </w:rPr>
      </w:pPr>
    </w:p>
    <w:p w:rsidR="00F3446B" w:rsidRDefault="00F3446B" w:rsidP="00F3446B">
      <w:pPr>
        <w:spacing w:line="560" w:lineRule="exact"/>
        <w:ind w:rightChars="74" w:right="155" w:firstLineChars="200" w:firstLine="600"/>
        <w:rPr>
          <w:rFonts w:ascii="方正仿宋_GBK" w:eastAsia="方正仿宋_GBK"/>
          <w:sz w:val="30"/>
          <w:szCs w:val="30"/>
        </w:rPr>
      </w:pPr>
      <w:r>
        <w:rPr>
          <w:rFonts w:ascii="方正仿宋_GBK" w:eastAsia="方正仿宋_GBK" w:hint="eastAsia"/>
          <w:sz w:val="30"/>
          <w:szCs w:val="30"/>
        </w:rPr>
        <w:t>本授权书声明：我</w:t>
      </w:r>
      <w:r>
        <w:rPr>
          <w:rFonts w:ascii="方正仿宋_GBK" w:eastAsia="方正仿宋_GBK" w:hint="eastAsia"/>
          <w:sz w:val="30"/>
          <w:szCs w:val="30"/>
          <w:u w:val="single"/>
        </w:rPr>
        <w:t xml:space="preserve">     </w:t>
      </w:r>
      <w:r>
        <w:rPr>
          <w:rFonts w:ascii="方正仿宋_GBK" w:eastAsia="方正仿宋_GBK" w:hint="eastAsia"/>
          <w:sz w:val="30"/>
          <w:szCs w:val="30"/>
        </w:rPr>
        <w:t>（姓名）系</w:t>
      </w:r>
      <w:r>
        <w:rPr>
          <w:rFonts w:ascii="方正仿宋_GBK" w:eastAsia="方正仿宋_GBK" w:hint="eastAsia"/>
          <w:sz w:val="30"/>
          <w:szCs w:val="30"/>
          <w:u w:val="single"/>
        </w:rPr>
        <w:t xml:space="preserve">                    </w:t>
      </w:r>
      <w:r>
        <w:rPr>
          <w:rFonts w:ascii="方正仿宋_GBK" w:eastAsia="方正仿宋_GBK" w:hint="eastAsia"/>
          <w:sz w:val="30"/>
          <w:szCs w:val="30"/>
        </w:rPr>
        <w:t>（投标人名称）的法定代表人，现授权我单位的</w:t>
      </w:r>
      <w:r>
        <w:rPr>
          <w:rFonts w:ascii="方正仿宋_GBK" w:eastAsia="方正仿宋_GBK" w:hint="eastAsia"/>
          <w:sz w:val="30"/>
          <w:szCs w:val="30"/>
          <w:u w:val="single"/>
        </w:rPr>
        <w:t xml:space="preserve">           </w:t>
      </w:r>
      <w:r>
        <w:rPr>
          <w:rFonts w:ascii="方正仿宋_GBK" w:eastAsia="方正仿宋_GBK" w:hint="eastAsia"/>
          <w:sz w:val="30"/>
          <w:szCs w:val="30"/>
        </w:rPr>
        <w:t>（姓名）为我公司授权代理人，以本公司的名义参加重庆江津</w:t>
      </w:r>
      <w:r>
        <w:rPr>
          <w:rFonts w:ascii="方正仿宋_GBK" w:eastAsia="方正仿宋_GBK"/>
          <w:sz w:val="30"/>
          <w:szCs w:val="30"/>
        </w:rPr>
        <w:t>综合保税区</w:t>
      </w:r>
      <w:r>
        <w:rPr>
          <w:rFonts w:ascii="方正仿宋_GBK" w:eastAsia="方正仿宋_GBK" w:hint="eastAsia"/>
          <w:sz w:val="30"/>
          <w:szCs w:val="30"/>
        </w:rPr>
        <w:t>发展集团有限公司</w:t>
      </w:r>
      <w:r>
        <w:rPr>
          <w:rFonts w:ascii="方正仿宋_GBK" w:eastAsia="方正仿宋_GBK" w:hint="eastAsia"/>
          <w:sz w:val="30"/>
          <w:szCs w:val="30"/>
          <w:u w:val="single"/>
        </w:rPr>
        <w:t xml:space="preserve">                    </w:t>
      </w:r>
      <w:r>
        <w:rPr>
          <w:rFonts w:ascii="方正仿宋_GBK" w:eastAsia="方正仿宋_GBK" w:hint="eastAsia"/>
          <w:sz w:val="30"/>
          <w:szCs w:val="30"/>
        </w:rPr>
        <w:t>项目的询价采购活动。授权代理人在本次询价采购过程中所签署的一切文件和处理与之有关的一切事务，我均予以承认。</w:t>
      </w:r>
    </w:p>
    <w:p w:rsidR="00F3446B" w:rsidRDefault="00F3446B" w:rsidP="00F3446B">
      <w:pPr>
        <w:spacing w:line="560" w:lineRule="exact"/>
        <w:ind w:rightChars="74" w:right="155" w:firstLineChars="200" w:firstLine="600"/>
        <w:rPr>
          <w:rFonts w:ascii="方正仿宋_GBK" w:eastAsia="方正仿宋_GBK"/>
          <w:sz w:val="30"/>
          <w:szCs w:val="30"/>
        </w:rPr>
      </w:pPr>
    </w:p>
    <w:p w:rsidR="00F3446B" w:rsidRDefault="00F3446B" w:rsidP="00F3446B">
      <w:pPr>
        <w:spacing w:line="560" w:lineRule="exact"/>
        <w:ind w:rightChars="74" w:right="155" w:firstLineChars="200" w:firstLine="600"/>
        <w:rPr>
          <w:rFonts w:ascii="方正仿宋_GBK" w:eastAsia="方正仿宋_GBK"/>
          <w:sz w:val="30"/>
          <w:szCs w:val="30"/>
        </w:rPr>
      </w:pPr>
      <w:r>
        <w:rPr>
          <w:rFonts w:ascii="方正仿宋_GBK" w:eastAsia="方正仿宋_GBK" w:hint="eastAsia"/>
          <w:sz w:val="30"/>
          <w:szCs w:val="30"/>
        </w:rPr>
        <w:t>授权代理人：        性   别：         年 龄：    岁</w:t>
      </w:r>
    </w:p>
    <w:p w:rsidR="00F3446B" w:rsidRDefault="00F3446B" w:rsidP="00F3446B">
      <w:pPr>
        <w:spacing w:line="560" w:lineRule="exact"/>
        <w:ind w:rightChars="74" w:right="155" w:firstLineChars="200" w:firstLine="600"/>
        <w:rPr>
          <w:rFonts w:ascii="方正仿宋_GBK" w:eastAsia="方正仿宋_GBK"/>
          <w:sz w:val="30"/>
          <w:szCs w:val="30"/>
        </w:rPr>
      </w:pPr>
      <w:r>
        <w:rPr>
          <w:rFonts w:ascii="方正仿宋_GBK" w:eastAsia="方正仿宋_GBK" w:hint="eastAsia"/>
          <w:sz w:val="30"/>
          <w:szCs w:val="30"/>
        </w:rPr>
        <w:t xml:space="preserve">单      位：        部   门： </w:t>
      </w:r>
    </w:p>
    <w:p w:rsidR="00F3446B" w:rsidRDefault="00F3446B" w:rsidP="00F3446B">
      <w:pPr>
        <w:spacing w:line="560" w:lineRule="exact"/>
        <w:ind w:rightChars="74" w:right="155" w:firstLineChars="200" w:firstLine="600"/>
        <w:rPr>
          <w:rFonts w:ascii="方正仿宋_GBK" w:eastAsia="方正仿宋_GBK"/>
          <w:sz w:val="30"/>
          <w:szCs w:val="30"/>
        </w:rPr>
      </w:pPr>
      <w:r>
        <w:rPr>
          <w:rFonts w:ascii="方正仿宋_GBK" w:eastAsia="方正仿宋_GBK" w:hint="eastAsia"/>
          <w:sz w:val="30"/>
          <w:szCs w:val="30"/>
        </w:rPr>
        <w:t xml:space="preserve">职      务： </w:t>
      </w:r>
    </w:p>
    <w:p w:rsidR="00F3446B" w:rsidRDefault="00F3446B" w:rsidP="00F3446B">
      <w:pPr>
        <w:spacing w:line="560" w:lineRule="exact"/>
        <w:ind w:rightChars="74" w:right="155" w:firstLineChars="200" w:firstLine="600"/>
        <w:rPr>
          <w:rFonts w:ascii="方正仿宋_GBK" w:eastAsia="方正仿宋_GBK"/>
          <w:sz w:val="30"/>
          <w:szCs w:val="30"/>
        </w:rPr>
      </w:pPr>
      <w:r>
        <w:rPr>
          <w:rFonts w:ascii="方正仿宋_GBK" w:eastAsia="方正仿宋_GBK" w:hint="eastAsia"/>
          <w:sz w:val="30"/>
          <w:szCs w:val="30"/>
        </w:rPr>
        <w:t>授权代理人无转让权，特此授权。</w:t>
      </w:r>
    </w:p>
    <w:p w:rsidR="00F3446B" w:rsidRDefault="00F3446B" w:rsidP="00F3446B">
      <w:pPr>
        <w:spacing w:line="560" w:lineRule="exact"/>
        <w:ind w:rightChars="74" w:right="155" w:firstLineChars="200" w:firstLine="600"/>
        <w:rPr>
          <w:rFonts w:ascii="方正仿宋_GBK" w:eastAsia="方正仿宋_GBK"/>
          <w:sz w:val="30"/>
          <w:szCs w:val="30"/>
        </w:rPr>
      </w:pPr>
    </w:p>
    <w:p w:rsidR="00F3446B" w:rsidRDefault="00F3446B" w:rsidP="00F3446B">
      <w:pPr>
        <w:spacing w:line="560" w:lineRule="exact"/>
        <w:ind w:rightChars="74" w:right="155" w:firstLineChars="200" w:firstLine="600"/>
        <w:rPr>
          <w:rFonts w:ascii="方正仿宋_GBK" w:eastAsia="方正仿宋_GBK"/>
          <w:sz w:val="30"/>
          <w:szCs w:val="30"/>
        </w:rPr>
      </w:pPr>
      <w:r>
        <w:rPr>
          <w:rFonts w:ascii="方正仿宋_GBK" w:eastAsia="方正仿宋_GBK" w:hint="eastAsia"/>
          <w:sz w:val="30"/>
          <w:szCs w:val="30"/>
        </w:rPr>
        <w:t>投标人：（盖章）</w:t>
      </w:r>
    </w:p>
    <w:tbl>
      <w:tblPr>
        <w:tblpPr w:leftFromText="180" w:rightFromText="180" w:vertAnchor="text" w:horzAnchor="margin" w:tblpY="1562"/>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3446B" w:rsidTr="007E7987">
        <w:trPr>
          <w:trHeight w:val="3215"/>
        </w:trPr>
        <w:tc>
          <w:tcPr>
            <w:tcW w:w="3960" w:type="dxa"/>
          </w:tcPr>
          <w:p w:rsidR="00F3446B" w:rsidRDefault="00F3446B" w:rsidP="007E7987">
            <w:pPr>
              <w:spacing w:line="560" w:lineRule="exact"/>
              <w:ind w:rightChars="74" w:right="155"/>
              <w:rPr>
                <w:rFonts w:ascii="方正仿宋_GBK" w:eastAsia="方正仿宋_GBK"/>
                <w:sz w:val="30"/>
                <w:szCs w:val="30"/>
              </w:rPr>
            </w:pPr>
            <w:r>
              <w:rPr>
                <w:rFonts w:ascii="方正仿宋_GBK" w:eastAsia="方正仿宋_GBK" w:hint="eastAsia"/>
                <w:sz w:val="30"/>
                <w:szCs w:val="30"/>
              </w:rPr>
              <w:t>法定代表人身份证正反面复印件</w:t>
            </w:r>
          </w:p>
          <w:p w:rsidR="00F3446B" w:rsidRDefault="00F3446B" w:rsidP="007E7987">
            <w:pPr>
              <w:spacing w:line="560" w:lineRule="exact"/>
              <w:ind w:rightChars="74" w:right="155" w:firstLineChars="200" w:firstLine="600"/>
              <w:rPr>
                <w:rFonts w:ascii="方正仿宋_GBK" w:eastAsia="方正仿宋_GBK"/>
                <w:sz w:val="30"/>
                <w:szCs w:val="30"/>
              </w:rPr>
            </w:pPr>
          </w:p>
          <w:p w:rsidR="00F3446B" w:rsidRDefault="00F3446B" w:rsidP="007E7987">
            <w:pPr>
              <w:spacing w:line="560" w:lineRule="exact"/>
              <w:ind w:rightChars="74" w:right="155" w:firstLineChars="200" w:firstLine="600"/>
              <w:rPr>
                <w:rFonts w:ascii="方正仿宋_GBK" w:eastAsia="方正仿宋_GBK"/>
                <w:sz w:val="30"/>
                <w:szCs w:val="30"/>
              </w:rPr>
            </w:pPr>
          </w:p>
          <w:p w:rsidR="00F3446B" w:rsidRDefault="00F3446B" w:rsidP="007E7987">
            <w:pPr>
              <w:spacing w:line="560" w:lineRule="exact"/>
              <w:ind w:rightChars="74" w:right="155" w:firstLineChars="200" w:firstLine="600"/>
              <w:rPr>
                <w:rFonts w:ascii="方正仿宋_GBK" w:eastAsia="方正仿宋_GBK"/>
                <w:sz w:val="30"/>
                <w:szCs w:val="30"/>
              </w:rPr>
            </w:pPr>
          </w:p>
          <w:p w:rsidR="00F3446B" w:rsidRDefault="00F3446B" w:rsidP="007E7987">
            <w:pPr>
              <w:spacing w:line="560" w:lineRule="exact"/>
              <w:ind w:rightChars="74" w:right="155" w:firstLineChars="200" w:firstLine="600"/>
              <w:rPr>
                <w:rFonts w:ascii="方正仿宋_GBK" w:eastAsia="方正仿宋_GBK"/>
                <w:sz w:val="30"/>
                <w:szCs w:val="30"/>
              </w:rPr>
            </w:pPr>
          </w:p>
        </w:tc>
      </w:tr>
    </w:tbl>
    <w:p w:rsidR="00F3446B" w:rsidRDefault="00F3446B" w:rsidP="00F3446B">
      <w:pPr>
        <w:spacing w:line="560" w:lineRule="exact"/>
        <w:ind w:rightChars="74" w:right="155" w:firstLineChars="200" w:firstLine="600"/>
        <w:rPr>
          <w:rFonts w:ascii="方正仿宋_GBK" w:eastAsia="方正仿宋_GBK"/>
          <w:sz w:val="30"/>
          <w:szCs w:val="30"/>
        </w:rPr>
      </w:pPr>
      <w:r>
        <w:rPr>
          <w:rFonts w:ascii="方正仿宋_GBK" w:eastAsia="方正仿宋_GBK" w:hint="eastAsia"/>
          <w:sz w:val="30"/>
          <w:szCs w:val="30"/>
        </w:rPr>
        <w:t>法定代表人：（签字或盖章）</w:t>
      </w:r>
    </w:p>
    <w:tbl>
      <w:tblPr>
        <w:tblpPr w:leftFromText="180" w:rightFromText="180" w:vertAnchor="text" w:horzAnchor="margin" w:tblpXSpec="right" w:tblpY="938"/>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3446B" w:rsidTr="007E7987">
        <w:trPr>
          <w:trHeight w:val="3218"/>
        </w:trPr>
        <w:tc>
          <w:tcPr>
            <w:tcW w:w="3960" w:type="dxa"/>
          </w:tcPr>
          <w:p w:rsidR="00F3446B" w:rsidRDefault="00F3446B" w:rsidP="007E7987">
            <w:pPr>
              <w:spacing w:line="560" w:lineRule="exact"/>
              <w:ind w:rightChars="74" w:right="155"/>
              <w:rPr>
                <w:rFonts w:ascii="方正仿宋_GBK" w:eastAsia="方正仿宋_GBK"/>
                <w:sz w:val="30"/>
                <w:szCs w:val="30"/>
              </w:rPr>
            </w:pPr>
            <w:r>
              <w:rPr>
                <w:rFonts w:ascii="方正仿宋_GBK" w:eastAsia="方正仿宋_GBK" w:hint="eastAsia"/>
                <w:sz w:val="30"/>
                <w:szCs w:val="30"/>
              </w:rPr>
              <w:t>授权代理人身份证正反面复印件</w:t>
            </w:r>
          </w:p>
          <w:p w:rsidR="00F3446B" w:rsidRDefault="00F3446B" w:rsidP="007E7987">
            <w:pPr>
              <w:spacing w:line="560" w:lineRule="exact"/>
              <w:ind w:rightChars="74" w:right="155" w:firstLineChars="200" w:firstLine="600"/>
              <w:rPr>
                <w:rFonts w:ascii="方正仿宋_GBK" w:eastAsia="方正仿宋_GBK"/>
                <w:sz w:val="30"/>
                <w:szCs w:val="30"/>
              </w:rPr>
            </w:pPr>
          </w:p>
          <w:p w:rsidR="00F3446B" w:rsidRDefault="00F3446B" w:rsidP="007E7987">
            <w:pPr>
              <w:spacing w:line="560" w:lineRule="exact"/>
              <w:ind w:rightChars="74" w:right="155" w:firstLineChars="200" w:firstLine="600"/>
              <w:rPr>
                <w:rFonts w:ascii="方正仿宋_GBK" w:eastAsia="方正仿宋_GBK"/>
                <w:sz w:val="30"/>
                <w:szCs w:val="30"/>
              </w:rPr>
            </w:pPr>
          </w:p>
          <w:p w:rsidR="00F3446B" w:rsidRDefault="00F3446B" w:rsidP="007E7987">
            <w:pPr>
              <w:spacing w:line="560" w:lineRule="exact"/>
              <w:ind w:rightChars="74" w:right="155" w:firstLineChars="200" w:firstLine="600"/>
              <w:rPr>
                <w:rFonts w:ascii="方正仿宋_GBK" w:eastAsia="方正仿宋_GBK"/>
                <w:sz w:val="30"/>
                <w:szCs w:val="30"/>
              </w:rPr>
            </w:pPr>
          </w:p>
          <w:p w:rsidR="00F3446B" w:rsidRDefault="00F3446B" w:rsidP="007E7987">
            <w:pPr>
              <w:spacing w:line="560" w:lineRule="exact"/>
              <w:ind w:rightChars="74" w:right="155" w:firstLineChars="200" w:firstLine="600"/>
              <w:rPr>
                <w:rFonts w:ascii="方正仿宋_GBK" w:eastAsia="方正仿宋_GBK"/>
                <w:sz w:val="30"/>
                <w:szCs w:val="30"/>
              </w:rPr>
            </w:pPr>
          </w:p>
        </w:tc>
      </w:tr>
    </w:tbl>
    <w:p w:rsidR="00F3446B" w:rsidRDefault="00F3446B" w:rsidP="00F3446B">
      <w:pPr>
        <w:ind w:rightChars="74" w:right="155" w:firstLineChars="200" w:firstLine="600"/>
        <w:rPr>
          <w:rFonts w:ascii="方正仿宋_GBK" w:eastAsia="方正仿宋_GBK"/>
          <w:sz w:val="30"/>
          <w:szCs w:val="30"/>
        </w:rPr>
      </w:pPr>
    </w:p>
    <w:p w:rsidR="00F3446B" w:rsidRDefault="00F3446B" w:rsidP="00F3446B">
      <w:pPr>
        <w:ind w:rightChars="74" w:right="155" w:firstLineChars="200" w:firstLine="600"/>
        <w:rPr>
          <w:rFonts w:ascii="方正仿宋_GBK" w:eastAsia="方正仿宋_GBK"/>
          <w:sz w:val="30"/>
          <w:szCs w:val="30"/>
        </w:rPr>
      </w:pPr>
    </w:p>
    <w:p w:rsidR="00F3446B" w:rsidRDefault="00F3446B" w:rsidP="00F3446B">
      <w:pPr>
        <w:ind w:rightChars="74" w:right="155" w:firstLineChars="200" w:firstLine="600"/>
        <w:rPr>
          <w:rFonts w:ascii="方正仿宋_GBK" w:eastAsia="方正仿宋_GBK"/>
          <w:sz w:val="30"/>
          <w:szCs w:val="30"/>
        </w:rPr>
      </w:pPr>
    </w:p>
    <w:p w:rsidR="00F3446B" w:rsidRDefault="00F3446B" w:rsidP="00F3446B">
      <w:pPr>
        <w:ind w:rightChars="74" w:right="155" w:firstLineChars="200" w:firstLine="600"/>
        <w:rPr>
          <w:rFonts w:ascii="方正仿宋_GBK" w:eastAsia="方正仿宋_GBK"/>
          <w:sz w:val="30"/>
          <w:szCs w:val="30"/>
        </w:rPr>
      </w:pPr>
    </w:p>
    <w:p w:rsidR="00F3446B" w:rsidRDefault="00F3446B" w:rsidP="00F3446B">
      <w:pPr>
        <w:ind w:rightChars="74" w:right="155" w:firstLineChars="200" w:firstLine="600"/>
        <w:rPr>
          <w:rFonts w:ascii="方正仿宋_GBK" w:eastAsia="方正仿宋_GBK"/>
          <w:sz w:val="30"/>
          <w:szCs w:val="30"/>
        </w:rPr>
      </w:pPr>
    </w:p>
    <w:p w:rsidR="00F3446B" w:rsidRDefault="00F3446B" w:rsidP="00F3446B">
      <w:pPr>
        <w:ind w:rightChars="74" w:right="155" w:firstLineChars="200" w:firstLine="600"/>
        <w:rPr>
          <w:rFonts w:ascii="方正仿宋_GBK" w:eastAsia="方正仿宋_GBK"/>
          <w:sz w:val="30"/>
          <w:szCs w:val="30"/>
        </w:rPr>
      </w:pPr>
    </w:p>
    <w:p w:rsidR="00F3446B" w:rsidRDefault="00F3446B" w:rsidP="00F3446B">
      <w:pPr>
        <w:ind w:rightChars="74" w:right="155"/>
        <w:rPr>
          <w:rFonts w:ascii="方正仿宋_GBK" w:eastAsia="方正仿宋_GBK"/>
          <w:sz w:val="30"/>
          <w:szCs w:val="30"/>
        </w:rPr>
      </w:pPr>
    </w:p>
    <w:p w:rsidR="00F3446B" w:rsidRPr="00F3446B" w:rsidRDefault="00F3446B">
      <w:pPr>
        <w:widowControl/>
        <w:shd w:val="clear" w:color="auto" w:fill="FFFFFF"/>
        <w:spacing w:line="285" w:lineRule="atLeast"/>
        <w:jc w:val="left"/>
        <w:rPr>
          <w:rFonts w:ascii="方正仿宋_GBK" w:eastAsia="方正仿宋_GBK" w:hAnsi="方正仿宋_GBK" w:cs="方正仿宋_GBK"/>
          <w:sz w:val="32"/>
          <w:szCs w:val="32"/>
        </w:rPr>
      </w:pPr>
    </w:p>
    <w:sectPr w:rsidR="00F3446B" w:rsidRPr="00F3446B" w:rsidSect="00CC7023">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397" w:rsidRDefault="005C6397" w:rsidP="00537A60">
      <w:r>
        <w:separator/>
      </w:r>
    </w:p>
  </w:endnote>
  <w:endnote w:type="continuationSeparator" w:id="1">
    <w:p w:rsidR="005C6397" w:rsidRDefault="005C6397" w:rsidP="00537A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altName w:val="Arial Unicode MS"/>
    <w:charset w:val="00"/>
    <w:family w:val="swiss"/>
    <w:pitch w:val="variable"/>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397" w:rsidRDefault="005C6397" w:rsidP="00537A60">
      <w:r>
        <w:separator/>
      </w:r>
    </w:p>
  </w:footnote>
  <w:footnote w:type="continuationSeparator" w:id="1">
    <w:p w:rsidR="005C6397" w:rsidRDefault="005C6397" w:rsidP="00537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631D8"/>
    <w:multiLevelType w:val="singleLevel"/>
    <w:tmpl w:val="5B0631D8"/>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023"/>
    <w:rsid w:val="001C0536"/>
    <w:rsid w:val="00220348"/>
    <w:rsid w:val="00264A4E"/>
    <w:rsid w:val="002D575C"/>
    <w:rsid w:val="002E7266"/>
    <w:rsid w:val="00322B6E"/>
    <w:rsid w:val="00361187"/>
    <w:rsid w:val="00387C7B"/>
    <w:rsid w:val="00455FCF"/>
    <w:rsid w:val="00463D1E"/>
    <w:rsid w:val="004A3546"/>
    <w:rsid w:val="004B505F"/>
    <w:rsid w:val="00537A60"/>
    <w:rsid w:val="0059692C"/>
    <w:rsid w:val="005B2DEE"/>
    <w:rsid w:val="005B74A8"/>
    <w:rsid w:val="005C6397"/>
    <w:rsid w:val="006A72EA"/>
    <w:rsid w:val="007E01B4"/>
    <w:rsid w:val="0084335A"/>
    <w:rsid w:val="00866EBD"/>
    <w:rsid w:val="0089489D"/>
    <w:rsid w:val="009944EA"/>
    <w:rsid w:val="0099505A"/>
    <w:rsid w:val="009C1415"/>
    <w:rsid w:val="009D0DCD"/>
    <w:rsid w:val="00AC7A37"/>
    <w:rsid w:val="00AE1D2F"/>
    <w:rsid w:val="00BA18DA"/>
    <w:rsid w:val="00C064FE"/>
    <w:rsid w:val="00C1731E"/>
    <w:rsid w:val="00C831AF"/>
    <w:rsid w:val="00C952BA"/>
    <w:rsid w:val="00CB65AE"/>
    <w:rsid w:val="00CC3A62"/>
    <w:rsid w:val="00CC7023"/>
    <w:rsid w:val="00D131B2"/>
    <w:rsid w:val="00D73C3E"/>
    <w:rsid w:val="00D851FC"/>
    <w:rsid w:val="00DB01EA"/>
    <w:rsid w:val="00E26601"/>
    <w:rsid w:val="00E501CC"/>
    <w:rsid w:val="00E52707"/>
    <w:rsid w:val="00F3446B"/>
    <w:rsid w:val="00F472E6"/>
    <w:rsid w:val="00F51DDC"/>
    <w:rsid w:val="00F96474"/>
    <w:rsid w:val="00FA790E"/>
    <w:rsid w:val="0C466C24"/>
    <w:rsid w:val="0CE753DB"/>
    <w:rsid w:val="12BC0323"/>
    <w:rsid w:val="1EC30EF1"/>
    <w:rsid w:val="20C56416"/>
    <w:rsid w:val="30C442B0"/>
    <w:rsid w:val="488F7A31"/>
    <w:rsid w:val="563B4BB3"/>
    <w:rsid w:val="5C0F45F2"/>
    <w:rsid w:val="605808A2"/>
    <w:rsid w:val="62472AED"/>
    <w:rsid w:val="6316209D"/>
    <w:rsid w:val="6B046BE7"/>
    <w:rsid w:val="738E11FB"/>
    <w:rsid w:val="7837716B"/>
    <w:rsid w:val="7A8C4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0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C7023"/>
    <w:pPr>
      <w:spacing w:after="120"/>
    </w:pPr>
  </w:style>
  <w:style w:type="paragraph" w:styleId="a4">
    <w:name w:val="Title"/>
    <w:basedOn w:val="a3"/>
    <w:next w:val="a"/>
    <w:qFormat/>
    <w:rsid w:val="00CC7023"/>
    <w:pPr>
      <w:spacing w:line="560" w:lineRule="exact"/>
      <w:jc w:val="center"/>
    </w:pPr>
    <w:rPr>
      <w:rFonts w:ascii="方正小标宋_GBK" w:eastAsia="方正小标宋_GBK"/>
      <w:color w:val="000000"/>
      <w:sz w:val="44"/>
      <w:szCs w:val="44"/>
    </w:rPr>
  </w:style>
  <w:style w:type="paragraph" w:styleId="a5">
    <w:name w:val="header"/>
    <w:basedOn w:val="a"/>
    <w:link w:val="Char"/>
    <w:rsid w:val="00537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37A60"/>
    <w:rPr>
      <w:kern w:val="2"/>
      <w:sz w:val="18"/>
      <w:szCs w:val="18"/>
    </w:rPr>
  </w:style>
  <w:style w:type="paragraph" w:styleId="a6">
    <w:name w:val="footer"/>
    <w:basedOn w:val="a"/>
    <w:link w:val="Char0"/>
    <w:rsid w:val="00537A60"/>
    <w:pPr>
      <w:tabs>
        <w:tab w:val="center" w:pos="4153"/>
        <w:tab w:val="right" w:pos="8306"/>
      </w:tabs>
      <w:snapToGrid w:val="0"/>
      <w:jc w:val="left"/>
    </w:pPr>
    <w:rPr>
      <w:sz w:val="18"/>
      <w:szCs w:val="18"/>
    </w:rPr>
  </w:style>
  <w:style w:type="character" w:customStyle="1" w:styleId="Char0">
    <w:name w:val="页脚 Char"/>
    <w:basedOn w:val="a0"/>
    <w:link w:val="a6"/>
    <w:rsid w:val="00537A60"/>
    <w:rPr>
      <w:kern w:val="2"/>
      <w:sz w:val="18"/>
      <w:szCs w:val="18"/>
    </w:rPr>
  </w:style>
  <w:style w:type="paragraph" w:styleId="a7">
    <w:name w:val="Date"/>
    <w:basedOn w:val="a"/>
    <w:next w:val="a"/>
    <w:link w:val="Char1"/>
    <w:rsid w:val="00F3446B"/>
    <w:pPr>
      <w:ind w:leftChars="2500" w:left="100"/>
    </w:pPr>
  </w:style>
  <w:style w:type="character" w:customStyle="1" w:styleId="Char1">
    <w:name w:val="日期 Char"/>
    <w:basedOn w:val="a0"/>
    <w:link w:val="a7"/>
    <w:rsid w:val="00F3446B"/>
    <w:rPr>
      <w:kern w:val="2"/>
      <w:sz w:val="21"/>
      <w:szCs w:val="22"/>
    </w:rPr>
  </w:style>
  <w:style w:type="paragraph" w:styleId="a8">
    <w:name w:val="List Paragraph"/>
    <w:basedOn w:val="a"/>
    <w:uiPriority w:val="99"/>
    <w:unhideWhenUsed/>
    <w:rsid w:val="00322B6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585858"/>
      </a:dk1>
      <a:lt1>
        <a:sysClr val="window" lastClr="F5F5F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337</Words>
  <Characters>1921</Characters>
  <Application>Microsoft Office Word</Application>
  <DocSecurity>0</DocSecurity>
  <Lines>16</Lines>
  <Paragraphs>4</Paragraphs>
  <ScaleCrop>false</ScaleCrop>
  <Company>China</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23</cp:revision>
  <cp:lastPrinted>2020-11-03T03:24:00Z</cp:lastPrinted>
  <dcterms:created xsi:type="dcterms:W3CDTF">2014-10-29T12:08:00Z</dcterms:created>
  <dcterms:modified xsi:type="dcterms:W3CDTF">2020-11-05T02:28:00Z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