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中标（成交）结果公告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一、项目名称：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采购污水处理厂员工就餐食材供应商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二、中标（成交）信息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供应商名称：重庆家润福百货超市有限公司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default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供应商地址：重庆市江津区鼎山街道江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洲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大道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600号御景华庭高层裙楼负1-40号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中标（成交）金额：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每人每月标准不超600元，（具体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人数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以当月实际工作人员为准）。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三、成交时间：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202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年7月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24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四、公告期限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自本公告发布之日起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1个工作日。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五、其他补充事宜：无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六、凡对本次公告内容提出询问，请按以下方式联系。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default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采购人：重庆茂川环保科技开发有限公司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联系人：王老师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联系电话：15213083973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地址：重庆市江津区几江街道老米市街144号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BC3975D4-A308-449E-9FC5-F34BDD8C29EA}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D9319131-3EA4-47EC-B503-165D4B624453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5365191B-2F23-4ABF-9586-76AD8CA714DC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4MGEyNzM4MThmMTA0NTJlZmNlOGM0NGY1OWYzZmQifQ=="/>
  </w:docVars>
  <w:rsids>
    <w:rsidRoot w:val="30581CBF"/>
    <w:rsid w:val="30581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仿宋_GB2312" w:eastAsia="仿宋_GB2312"/>
      <w:kern w:val="2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251</Words>
  <Characters>274</Characters>
  <Lines>0</Lines>
  <Paragraphs>0</Paragraphs>
  <TotalTime>0</TotalTime>
  <ScaleCrop>false</ScaleCrop>
  <LinksUpToDate>false</LinksUpToDate>
  <CharactersWithSpaces>274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2023-07-25T06:38:00Z</dcterms:created>
  <dc:creator>耳东太太°</dc:creator>
  <cp:lastModifiedBy>耳东太太°</cp:lastModifiedBy>
  <dcterms:modified xsi:type="dcterms:W3CDTF">2023-07-25T06:39:02Z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DC6FAD7E9CC2451DAB00125763BAB542_11</vt:lpwstr>
  </property>
</Properties>
</file>