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43C0D">
      <w:pPr>
        <w:pStyle w:val="2"/>
        <w:bidi w:val="0"/>
        <w:jc w:val="center"/>
        <w:rPr>
          <w:rFonts w:ascii="方正小标宋_GBK" w:eastAsia="方正小标宋_GBK" w:cs="方正小标宋_GBK"/>
          <w:spacing w:val="-20"/>
          <w:sz w:val="44"/>
          <w:szCs w:val="44"/>
          <w:lang w:val="en-US" w:eastAsia="zh-CN" w:bidi="ar-SA"/>
        </w:rPr>
      </w:pPr>
      <w:bookmarkStart w:id="0" w:name="_Toc15131"/>
      <w:r>
        <w:rPr>
          <w:rFonts w:hint="eastAsia" w:ascii="方正小标宋_GBK" w:eastAsia="方正小标宋_GBK" w:cs="方正小标宋_GBK"/>
          <w:spacing w:val="-20"/>
          <w:sz w:val="44"/>
          <w:szCs w:val="44"/>
          <w:lang w:eastAsia="zh-CN" w:bidi="ar-SA"/>
        </w:rPr>
        <w:t>重庆茂川环保科技开发有限公司</w:t>
      </w:r>
      <w:r>
        <w:rPr>
          <w:rFonts w:hint="eastAsia" w:ascii="方正小标宋_GBK" w:eastAsia="方正小标宋_GBK" w:cs="方正小标宋_GBK"/>
          <w:spacing w:val="-20"/>
          <w:sz w:val="44"/>
          <w:szCs w:val="44"/>
          <w:lang w:val="en-US" w:eastAsia="zh-CN" w:bidi="ar-SA"/>
        </w:rPr>
        <w:t>工会委员会</w:t>
      </w:r>
    </w:p>
    <w:p w14:paraId="0D2C9E8F">
      <w:pPr>
        <w:pStyle w:val="2"/>
        <w:bidi w:val="0"/>
        <w:jc w:val="center"/>
        <w:rPr>
          <w:rFonts w:asci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ascii="方正小标宋_GBK" w:eastAsia="方正小标宋_GBK" w:cs="方正小标宋_GBK"/>
          <w:sz w:val="44"/>
          <w:szCs w:val="44"/>
          <w:lang w:val="en-US" w:eastAsia="zh-CN" w:bidi="ar-SA"/>
        </w:rPr>
        <w:t>2024年文体比赛活动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 w:bidi="ar-SA"/>
        </w:rPr>
        <w:t>服装</w:t>
      </w:r>
      <w:r>
        <w:rPr>
          <w:rFonts w:ascii="方正小标宋_GBK" w:eastAsia="方正小标宋_GBK" w:cs="方正小标宋_GBK"/>
          <w:sz w:val="44"/>
          <w:szCs w:val="44"/>
          <w:lang w:val="en-US" w:eastAsia="zh-CN" w:bidi="ar-SA"/>
        </w:rPr>
        <w:t>采购</w:t>
      </w:r>
    </w:p>
    <w:p w14:paraId="3C847BC5">
      <w:pPr>
        <w:pStyle w:val="2"/>
        <w:bidi w:val="0"/>
        <w:jc w:val="both"/>
        <w:rPr>
          <w:rFonts w:ascii="方正小标宋_GBK" w:eastAsia="方正小标宋_GBK" w:cs="方正小标宋_GBK"/>
          <w:sz w:val="44"/>
          <w:szCs w:val="44"/>
          <w:lang w:val="en-US" w:eastAsia="zh-CN" w:bidi="ar-SA"/>
        </w:rPr>
      </w:pPr>
    </w:p>
    <w:p w14:paraId="68907E2D">
      <w:pPr>
        <w:pStyle w:val="2"/>
        <w:bidi w:val="0"/>
        <w:jc w:val="center"/>
        <w:rPr>
          <w:rFonts w:ascii="方正小标宋_GBK" w:eastAsia="方正小标宋_GBK" w:cs="方正小标宋_GBK"/>
          <w:sz w:val="84"/>
          <w:szCs w:val="84"/>
          <w:lang w:val="en-US" w:eastAsia="zh-CN" w:bidi="ar-SA"/>
        </w:rPr>
      </w:pPr>
    </w:p>
    <w:p w14:paraId="00163ACF">
      <w:pPr>
        <w:pStyle w:val="2"/>
        <w:bidi w:val="0"/>
        <w:jc w:val="center"/>
        <w:rPr>
          <w:rFonts w:ascii="方正小标宋_GBK" w:eastAsia="方正小标宋_GBK" w:cs="方正小标宋_GBK"/>
          <w:sz w:val="84"/>
          <w:szCs w:val="84"/>
          <w:lang w:val="en-US" w:eastAsia="zh-CN" w:bidi="ar-SA"/>
        </w:rPr>
      </w:pPr>
      <w:r>
        <w:rPr>
          <w:rFonts w:ascii="方正小标宋_GBK" w:eastAsia="方正小标宋_GBK" w:cs="方正小标宋_GBK"/>
          <w:sz w:val="84"/>
          <w:szCs w:val="84"/>
          <w:lang w:val="en-US" w:eastAsia="zh-CN" w:bidi="ar-SA"/>
        </w:rPr>
        <w:t>询</w:t>
      </w:r>
    </w:p>
    <w:p w14:paraId="72407060">
      <w:pPr>
        <w:pStyle w:val="2"/>
        <w:bidi w:val="0"/>
        <w:jc w:val="center"/>
        <w:rPr>
          <w:rFonts w:ascii="方正小标宋_GBK" w:eastAsia="方正小标宋_GBK" w:cs="方正小标宋_GBK"/>
          <w:sz w:val="84"/>
          <w:szCs w:val="84"/>
          <w:lang w:val="en-US" w:eastAsia="zh-CN" w:bidi="ar-SA"/>
        </w:rPr>
      </w:pPr>
      <w:r>
        <w:rPr>
          <w:rFonts w:ascii="方正小标宋_GBK" w:eastAsia="方正小标宋_GBK" w:cs="方正小标宋_GBK"/>
          <w:sz w:val="84"/>
          <w:szCs w:val="84"/>
          <w:lang w:val="en-US" w:eastAsia="zh-CN" w:bidi="ar-SA"/>
        </w:rPr>
        <w:t>价</w:t>
      </w:r>
    </w:p>
    <w:p w14:paraId="002138F6">
      <w:pPr>
        <w:pStyle w:val="2"/>
        <w:bidi w:val="0"/>
        <w:jc w:val="center"/>
        <w:rPr>
          <w:rFonts w:ascii="方正小标宋_GBK" w:eastAsia="方正小标宋_GBK" w:cs="方正小标宋_GBK"/>
          <w:sz w:val="84"/>
          <w:szCs w:val="84"/>
          <w:lang w:val="en-US" w:eastAsia="zh-CN" w:bidi="ar-SA"/>
        </w:rPr>
      </w:pPr>
      <w:r>
        <w:rPr>
          <w:rFonts w:ascii="方正小标宋_GBK" w:eastAsia="方正小标宋_GBK" w:cs="方正小标宋_GBK"/>
          <w:sz w:val="84"/>
          <w:szCs w:val="84"/>
          <w:lang w:val="en-US" w:eastAsia="zh-CN" w:bidi="ar-SA"/>
        </w:rPr>
        <w:t>文</w:t>
      </w:r>
    </w:p>
    <w:p w14:paraId="70535C06">
      <w:pPr>
        <w:pStyle w:val="2"/>
        <w:bidi w:val="0"/>
        <w:jc w:val="center"/>
        <w:rPr>
          <w:rFonts w:ascii="方正小标宋_GBK" w:eastAsia="方正小标宋_GBK" w:cs="方正小标宋_GBK"/>
          <w:sz w:val="84"/>
          <w:szCs w:val="84"/>
          <w:lang w:val="en-US" w:eastAsia="zh-CN" w:bidi="ar-SA"/>
        </w:rPr>
      </w:pPr>
      <w:r>
        <w:rPr>
          <w:rFonts w:ascii="方正小标宋_GBK" w:eastAsia="方正小标宋_GBK" w:cs="方正小标宋_GBK"/>
          <w:sz w:val="84"/>
          <w:szCs w:val="84"/>
          <w:lang w:val="en-US" w:eastAsia="zh-CN" w:bidi="ar-SA"/>
        </w:rPr>
        <w:t>件</w:t>
      </w:r>
    </w:p>
    <w:p w14:paraId="77D62185">
      <w:pPr>
        <w:pStyle w:val="2"/>
        <w:bidi w:val="0"/>
        <w:jc w:val="both"/>
        <w:rPr>
          <w:rFonts w:ascii="方正小标宋_GBK" w:eastAsia="方正小标宋_GBK" w:cs="方正小标宋_GBK"/>
          <w:sz w:val="44"/>
          <w:szCs w:val="44"/>
          <w:lang w:val="en-US" w:eastAsia="zh-CN" w:bidi="ar-SA"/>
        </w:rPr>
      </w:pPr>
    </w:p>
    <w:p w14:paraId="0283A485">
      <w:pPr>
        <w:pStyle w:val="2"/>
        <w:bidi w:val="0"/>
        <w:jc w:val="both"/>
        <w:rPr>
          <w:rFonts w:ascii="方正小标宋_GBK" w:eastAsia="方正小标宋_GBK" w:cs="方正小标宋_GBK"/>
          <w:sz w:val="44"/>
          <w:szCs w:val="44"/>
          <w:lang w:val="en-US" w:eastAsia="zh-CN" w:bidi="ar-SA"/>
        </w:rPr>
      </w:pPr>
    </w:p>
    <w:p w14:paraId="7064DAD8">
      <w:pPr>
        <w:pStyle w:val="2"/>
        <w:bidi w:val="0"/>
        <w:jc w:val="both"/>
        <w:rPr>
          <w:rFonts w:ascii="方正小标宋_GBK" w:eastAsia="方正小标宋_GBK" w:cs="方正小标宋_GBK"/>
          <w:sz w:val="44"/>
          <w:szCs w:val="44"/>
          <w:lang w:val="en-US" w:eastAsia="zh-CN" w:bidi="ar-SA"/>
        </w:rPr>
      </w:pPr>
    </w:p>
    <w:p w14:paraId="21DCCD87">
      <w:pPr>
        <w:pStyle w:val="2"/>
        <w:bidi w:val="0"/>
        <w:jc w:val="center"/>
        <w:rPr>
          <w:rFonts w:ascii="方正小标宋_GBK" w:eastAsia="方正小标宋_GBK" w:cs="方正小标宋_GBK"/>
          <w:sz w:val="44"/>
          <w:szCs w:val="44"/>
          <w:lang w:val="en-US" w:eastAsia="zh-CN" w:bidi="ar-SA"/>
        </w:rPr>
      </w:pPr>
    </w:p>
    <w:p w14:paraId="5F82487B">
      <w:pPr>
        <w:pStyle w:val="2"/>
        <w:bidi w:val="0"/>
        <w:jc w:val="center"/>
        <w:rPr>
          <w:rFonts w:hint="eastAsia" w:ascii="宋体" w:cs="方正小标宋_GBK"/>
          <w:sz w:val="36"/>
          <w:szCs w:val="36"/>
          <w:u w:val="single"/>
          <w:lang w:val="en-US" w:eastAsia="zh-CN" w:bidi="ar-SA"/>
        </w:rPr>
      </w:pPr>
      <w:r>
        <w:rPr>
          <w:rFonts w:hint="eastAsia" w:ascii="宋体" w:cs="方正小标宋_GBK"/>
          <w:sz w:val="36"/>
          <w:szCs w:val="36"/>
          <w:lang w:val="en-US" w:eastAsia="zh-CN" w:bidi="ar-SA"/>
        </w:rPr>
        <w:t>采购人：</w:t>
      </w:r>
      <w:r>
        <w:rPr>
          <w:rFonts w:hint="eastAsia" w:ascii="宋体" w:cs="方正小标宋_GBK"/>
          <w:spacing w:val="-20"/>
          <w:sz w:val="36"/>
          <w:szCs w:val="36"/>
          <w:u w:val="single"/>
          <w:lang w:eastAsia="zh-CN" w:bidi="ar-SA"/>
        </w:rPr>
        <w:t>重庆茂川环保科技开发有限公司</w:t>
      </w:r>
      <w:r>
        <w:rPr>
          <w:rFonts w:hint="eastAsia" w:ascii="宋体" w:cs="方正小标宋_GBK"/>
          <w:spacing w:val="-20"/>
          <w:sz w:val="36"/>
          <w:szCs w:val="36"/>
          <w:u w:val="single"/>
          <w:lang w:val="en-US" w:eastAsia="zh-CN" w:bidi="ar-SA"/>
        </w:rPr>
        <w:t>工会委员会</w:t>
      </w:r>
    </w:p>
    <w:p w14:paraId="73A20531">
      <w:pPr>
        <w:pStyle w:val="2"/>
        <w:bidi w:val="0"/>
        <w:jc w:val="center"/>
        <w:rPr>
          <w:rFonts w:ascii="方正小标宋_GBK" w:eastAsia="方正小标宋_GBK" w:cs="方正小标宋_GBK"/>
          <w:sz w:val="44"/>
          <w:szCs w:val="44"/>
          <w:lang w:val="en-US" w:eastAsia="zh-CN" w:bidi="ar-SA"/>
        </w:rPr>
      </w:pPr>
    </w:p>
    <w:p w14:paraId="2F2B3851">
      <w:pPr>
        <w:pStyle w:val="2"/>
        <w:jc w:val="center"/>
        <w:rPr>
          <w:rFonts w:hint="eastAsia" w:ascii="宋体" w:cs="方正小标宋_GBK"/>
          <w:sz w:val="36"/>
          <w:szCs w:val="36"/>
        </w:rPr>
      </w:pPr>
      <w:r>
        <w:rPr>
          <w:rFonts w:hint="eastAsia" w:ascii="宋体" w:cs="方正小标宋_GBK"/>
          <w:sz w:val="36"/>
          <w:szCs w:val="36"/>
        </w:rPr>
        <w:t>2024年11月</w:t>
      </w:r>
      <w:r>
        <w:rPr>
          <w:rFonts w:hint="eastAsia" w:ascii="宋体" w:cs="方正小标宋_GBK"/>
          <w:sz w:val="36"/>
          <w:szCs w:val="36"/>
          <w:lang w:val="en-US" w:eastAsia="zh-CN"/>
        </w:rPr>
        <w:t>14</w:t>
      </w:r>
      <w:r>
        <w:rPr>
          <w:rFonts w:hint="eastAsia" w:ascii="宋体" w:cs="方正小标宋_GBK"/>
          <w:sz w:val="36"/>
          <w:szCs w:val="36"/>
        </w:rPr>
        <w:t>日</w:t>
      </w:r>
    </w:p>
    <w:p w14:paraId="2F7F8E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rPr>
          <w:rFonts w:hint="eastAsia" w:ascii="方正仿宋_GBK" w:eastAsia="方正仿宋_GBK" w:cs="方正仿宋_GBK"/>
          <w:kern w:val="0"/>
          <w:sz w:val="30"/>
          <w:szCs w:val="30"/>
        </w:rPr>
      </w:pPr>
      <w:r>
        <w:rPr>
          <w:rFonts w:ascii="方正仿宋_GBK" w:eastAsia="方正仿宋_GBK" w:cs="方正仿宋_GBK"/>
          <w:sz w:val="32"/>
          <w:szCs w:val="32"/>
          <w:lang w:val="en-US" w:eastAsia="zh-CN"/>
        </w:rPr>
        <w:t>我单位拟开展2024年职工文体比赛活动，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根据《重庆市总工会关于印发&lt;重庆市基层工会经费收支管理实施细则&gt;的通知》（渝工发〔20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号）文件，为参赛者购置服装</w:t>
      </w:r>
      <w:r>
        <w:rPr>
          <w:rFonts w:hint="eastAsia" w:ascii="方正仿宋_GBK" w:eastAsia="方正仿宋_GBK"/>
          <w:sz w:val="30"/>
          <w:szCs w:val="30"/>
          <w:lang w:eastAsia="zh-CN"/>
        </w:rPr>
        <w:t>。</w:t>
      </w:r>
    </w:p>
    <w:p w14:paraId="2178AF9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eastAsia="方正黑体_GBK" w:cs="宋体"/>
          <w:bCs/>
          <w:kern w:val="0"/>
          <w:sz w:val="32"/>
          <w:szCs w:val="32"/>
        </w:rPr>
      </w:pPr>
      <w:r>
        <w:rPr>
          <w:rFonts w:ascii="方正黑体_GBK" w:eastAsia="方正黑体_GBK" w:cs="宋体"/>
          <w:bCs/>
          <w:kern w:val="0"/>
          <w:sz w:val="32"/>
          <w:szCs w:val="32"/>
        </w:rPr>
        <w:t>一、</w:t>
      </w:r>
      <w:r>
        <w:rPr>
          <w:rFonts w:hint="eastAsia" w:ascii="方正黑体_GBK" w:eastAsia="方正黑体_GBK" w:cs="宋体"/>
          <w:bCs/>
          <w:kern w:val="0"/>
          <w:sz w:val="32"/>
          <w:szCs w:val="32"/>
        </w:rPr>
        <w:t>项目名称</w:t>
      </w:r>
    </w:p>
    <w:p w14:paraId="79C55AAB">
      <w:pPr>
        <w:pStyle w:val="2"/>
        <w:keepNext w:val="0"/>
        <w:keepLines w:val="0"/>
        <w:pageBreakBefore w:val="0"/>
        <w:widowControl w:val="0"/>
        <w:bidi w:val="0"/>
        <w:adjustRightInd/>
        <w:snapToGrid w:val="0"/>
        <w:ind w:firstLine="640" w:firstLineChars="200"/>
        <w:contextualSpacing w:val="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重庆茂川环保科技开发有限公司</w:t>
      </w:r>
      <w:r>
        <w:rPr>
          <w:rFonts w:ascii="方正仿宋_GBK" w:eastAsia="方正仿宋_GBK" w:cs="方正仿宋_GBK"/>
          <w:sz w:val="32"/>
          <w:szCs w:val="32"/>
        </w:rPr>
        <w:t>工会委员会2024年文体比赛活动服装采购</w:t>
      </w:r>
    </w:p>
    <w:p w14:paraId="3B1FDA7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方正黑体_GBK" w:eastAsia="方正黑体_GBK" w:cs="宋体"/>
          <w:bCs/>
          <w:kern w:val="0"/>
          <w:sz w:val="32"/>
          <w:szCs w:val="32"/>
          <w:lang w:val="en-US" w:eastAsia="zh-CN" w:bidi="ar-SA"/>
        </w:rPr>
      </w:pPr>
      <w:r>
        <w:rPr>
          <w:rFonts w:ascii="方正黑体_GBK" w:eastAsia="方正黑体_GBK" w:cs="宋体"/>
          <w:bCs/>
          <w:kern w:val="0"/>
          <w:sz w:val="32"/>
          <w:szCs w:val="32"/>
          <w:lang w:eastAsia="zh-CN" w:bidi="ar-SA"/>
        </w:rPr>
        <w:t>二</w:t>
      </w:r>
      <w:r>
        <w:rPr>
          <w:rFonts w:hint="eastAsia" w:ascii="方正黑体_GBK" w:eastAsia="方正黑体_GBK" w:cs="宋体"/>
          <w:bCs/>
          <w:kern w:val="0"/>
          <w:sz w:val="32"/>
          <w:szCs w:val="32"/>
          <w:lang w:eastAsia="zh-CN" w:bidi="ar-SA"/>
        </w:rPr>
        <w:t>、采购</w:t>
      </w:r>
      <w:r>
        <w:rPr>
          <w:rFonts w:hint="eastAsia" w:ascii="方正黑体_GBK" w:eastAsia="方正黑体_GBK" w:cs="宋体"/>
          <w:bCs/>
          <w:kern w:val="0"/>
          <w:sz w:val="32"/>
          <w:szCs w:val="32"/>
          <w:lang w:val="en-US" w:eastAsia="zh-CN" w:bidi="ar-SA"/>
        </w:rPr>
        <w:t>项目内容</w:t>
      </w:r>
    </w:p>
    <w:p w14:paraId="4D5FFC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00" w:firstLineChars="200"/>
        <w:jc w:val="both"/>
        <w:textAlignment w:val="auto"/>
        <w:rPr>
          <w:rFonts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91套运动服装</w:t>
      </w:r>
      <w:r>
        <w:rPr>
          <w:rFonts w:hint="eastAsia" w:ascii="方正仿宋_GBK" w:eastAsia="方正仿宋_GBK"/>
          <w:sz w:val="30"/>
          <w:szCs w:val="30"/>
          <w:lang w:eastAsia="zh-CN"/>
        </w:rPr>
        <w:t>。</w:t>
      </w:r>
      <w:r>
        <w:rPr>
          <w:rFonts w:ascii="方正仿宋_GBK" w:eastAsia="方正仿宋_GBK"/>
          <w:sz w:val="30"/>
          <w:szCs w:val="30"/>
          <w:lang w:eastAsia="zh-CN"/>
        </w:rPr>
        <w:t>服装要求：</w:t>
      </w:r>
    </w:p>
    <w:p w14:paraId="507CA2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00" w:firstLineChars="200"/>
        <w:jc w:val="both"/>
        <w:textAlignment w:val="auto"/>
        <w:rPr>
          <w:rFonts w:ascii="方正仿宋_GBK" w:eastAsia="方正仿宋_GBK"/>
          <w:sz w:val="30"/>
          <w:szCs w:val="30"/>
          <w:lang w:eastAsia="zh-CN"/>
        </w:rPr>
      </w:pPr>
      <w:r>
        <w:rPr>
          <w:rFonts w:ascii="方正仿宋_GBK" w:eastAsia="方正仿宋_GBK"/>
          <w:sz w:val="30"/>
          <w:szCs w:val="30"/>
          <w:lang w:eastAsia="zh-CN"/>
        </w:rPr>
        <w:t>上衣：选用冲锋衣，推荐为吉普、骆驼、探路者同档次品牌；</w:t>
      </w:r>
    </w:p>
    <w:p w14:paraId="300F97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00" w:firstLineChars="200"/>
        <w:jc w:val="both"/>
        <w:textAlignment w:val="auto"/>
        <w:rPr>
          <w:rFonts w:ascii="方正仿宋_GBK" w:eastAsia="方正仿宋_GBK"/>
          <w:sz w:val="30"/>
          <w:szCs w:val="30"/>
          <w:lang w:eastAsia="zh-CN"/>
        </w:rPr>
      </w:pPr>
      <w:r>
        <w:rPr>
          <w:rFonts w:ascii="方正仿宋_GBK" w:eastAsia="方正仿宋_GBK"/>
          <w:sz w:val="30"/>
          <w:szCs w:val="30"/>
          <w:lang w:eastAsia="zh-CN"/>
        </w:rPr>
        <w:t>下装：运动裤，推荐为安踏、阿迪达斯、匹克、李宁同档次品牌；</w:t>
      </w:r>
    </w:p>
    <w:p w14:paraId="7809D2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79" w:lineRule="exact"/>
        <w:ind w:left="0" w:firstLine="600" w:firstLineChars="200"/>
        <w:jc w:val="both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/>
          <w:kern w:val="0"/>
          <w:sz w:val="30"/>
          <w:szCs w:val="30"/>
          <w:lang w:eastAsia="zh-CN" w:bidi="ar-SA"/>
        </w:rPr>
        <w:t>鞋子：运动鞋，</w:t>
      </w:r>
      <w:r>
        <w:rPr>
          <w:rFonts w:ascii="方正仿宋_GBK" w:eastAsia="方正仿宋_GBK"/>
          <w:sz w:val="30"/>
          <w:szCs w:val="30"/>
          <w:lang w:eastAsia="zh-CN"/>
        </w:rPr>
        <w:t>推荐为李宁、安踏、匹克同档次品牌。</w:t>
      </w:r>
    </w:p>
    <w:p w14:paraId="0881710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eastAsia="方正黑体_GBK" w:cs="宋体"/>
          <w:bCs/>
          <w:kern w:val="0"/>
          <w:sz w:val="32"/>
          <w:szCs w:val="32"/>
          <w:lang w:val="en-US" w:eastAsia="zh-CN" w:bidi="ar-SA"/>
        </w:rPr>
      </w:pPr>
      <w:r>
        <w:rPr>
          <w:rFonts w:ascii="方正黑体_GBK" w:eastAsia="方正黑体_GBK" w:cs="宋体"/>
          <w:bCs/>
          <w:kern w:val="0"/>
          <w:sz w:val="32"/>
          <w:szCs w:val="32"/>
          <w:lang w:eastAsia="zh-CN" w:bidi="ar-SA"/>
        </w:rPr>
        <w:t>三</w:t>
      </w:r>
      <w:r>
        <w:rPr>
          <w:rFonts w:hint="eastAsia" w:ascii="方正黑体_GBK" w:eastAsia="方正黑体_GBK" w:cs="宋体"/>
          <w:bCs/>
          <w:kern w:val="0"/>
          <w:sz w:val="32"/>
          <w:szCs w:val="32"/>
          <w:lang w:eastAsia="zh-CN" w:bidi="ar-SA"/>
        </w:rPr>
        <w:t>、采购方式</w:t>
      </w:r>
    </w:p>
    <w:p w14:paraId="57D92C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00" w:firstLineChars="200"/>
        <w:jc w:val="both"/>
        <w:textAlignment w:val="auto"/>
        <w:rPr>
          <w:rFonts w:ascii="方正仿宋_GBK" w:eastAsia="方正仿宋_GBK"/>
          <w:sz w:val="30"/>
          <w:szCs w:val="30"/>
          <w:lang w:val="en-US" w:eastAsia="zh-CN"/>
        </w:rPr>
      </w:pPr>
      <w:r>
        <w:rPr>
          <w:rFonts w:ascii="方正仿宋_GBK" w:eastAsia="方正仿宋_GBK"/>
          <w:sz w:val="30"/>
          <w:szCs w:val="30"/>
          <w:lang w:val="en-US" w:eastAsia="zh-CN"/>
        </w:rPr>
        <w:t>询价采购。</w:t>
      </w:r>
    </w:p>
    <w:p w14:paraId="444887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20" w:firstLineChars="200"/>
        <w:jc w:val="both"/>
        <w:textAlignment w:val="auto"/>
        <w:rPr>
          <w:rFonts w:ascii="Segoe UI" w:hAnsi="Segoe UI" w:eastAsia="Segoe UI" w:cs="Segoe UI"/>
          <w:color w:val="212529"/>
          <w:spacing w:val="0"/>
          <w:sz w:val="24"/>
          <w:szCs w:val="24"/>
          <w:lang w:bidi="ar-SA"/>
        </w:rPr>
      </w:pPr>
      <w:r>
        <w:rPr>
          <w:rFonts w:ascii="方正黑体_GBK" w:eastAsia="方正黑体_GBK" w:cs="方正黑体_GBK"/>
          <w:color w:val="auto"/>
          <w:spacing w:val="0"/>
          <w:sz w:val="31"/>
          <w:szCs w:val="31"/>
          <w:shd w:val="clear" w:color="auto" w:fill="FFFFFF"/>
          <w:vertAlign w:val="baseline"/>
          <w:lang w:val="en-US" w:eastAsia="zh-CN" w:bidi="ar-SA"/>
        </w:rPr>
        <w:t>四</w:t>
      </w:r>
      <w:r>
        <w:rPr>
          <w:rFonts w:hint="eastAsia" w:ascii="方正黑体_GBK" w:eastAsia="方正黑体_GBK" w:cs="方正黑体_GBK"/>
          <w:color w:val="auto"/>
          <w:spacing w:val="0"/>
          <w:sz w:val="31"/>
          <w:szCs w:val="31"/>
          <w:shd w:val="clear" w:color="auto" w:fill="FFFFFF"/>
          <w:vertAlign w:val="baseline"/>
          <w:lang w:val="en-US" w:eastAsia="zh-CN" w:bidi="ar-SA"/>
        </w:rPr>
        <w:t>、</w:t>
      </w:r>
      <w:r>
        <w:rPr>
          <w:rFonts w:hint="eastAsia" w:ascii="方正黑体_GBK" w:eastAsia="方正黑体_GBK" w:cs="方正黑体_GBK"/>
          <w:color w:val="auto"/>
          <w:spacing w:val="0"/>
          <w:sz w:val="31"/>
          <w:szCs w:val="31"/>
          <w:shd w:val="clear" w:color="auto" w:fill="FFFFFF"/>
          <w:vertAlign w:val="baseline"/>
          <w:lang w:bidi="ar-SA"/>
        </w:rPr>
        <w:t>投标人资格要求</w:t>
      </w:r>
    </w:p>
    <w:p w14:paraId="0DD489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00" w:firstLineChars="200"/>
        <w:jc w:val="both"/>
        <w:textAlignment w:val="auto"/>
        <w:rPr>
          <w:rFonts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  <w:t>合格的供应商应首先符合政府采购法第二十二条规定的基本条件，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同时符合根据该项目设置的特定资格条件</w:t>
      </w:r>
      <w:r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  <w:t>。</w:t>
      </w:r>
    </w:p>
    <w:p w14:paraId="4F5797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20" w:firstLineChars="200"/>
        <w:jc w:val="both"/>
        <w:textAlignment w:val="auto"/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</w:pPr>
      <w:r>
        <w:rPr>
          <w:rFonts w:ascii="方正楷体_GBK" w:eastAsia="方正楷体_GBK" w:cs="方正楷体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（一）</w:t>
      </w:r>
      <w:r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基本资格条件（提供营业执照复印件并加盖投标人公章）</w:t>
      </w:r>
    </w:p>
    <w:p w14:paraId="2C9A8B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ascii="Segoe UI" w:hAnsi="Segoe UI" w:eastAsia="Segoe UI" w:cs="Segoe UI"/>
          <w:i w:val="0"/>
          <w:iCs w:val="0"/>
          <w:caps w:val="0"/>
          <w:smallCaps w:val="0"/>
          <w:color w:val="212529"/>
          <w:spacing w:val="0"/>
          <w:sz w:val="24"/>
          <w:szCs w:val="24"/>
        </w:rPr>
      </w:pPr>
      <w:r>
        <w:rPr>
          <w:rFonts w:hint="eastAsia" w:ascii="宋体" w:eastAsia="宋体" w:cs="宋体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1.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具有独立承担民事责任的能力；</w:t>
      </w:r>
    </w:p>
    <w:p w14:paraId="6524A4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ascii="Segoe UI" w:hAnsi="Segoe UI" w:eastAsia="Segoe UI" w:cs="Segoe UI"/>
          <w:i w:val="0"/>
          <w:iCs w:val="0"/>
          <w:caps w:val="0"/>
          <w:smallCaps w:val="0"/>
          <w:color w:val="212529"/>
          <w:spacing w:val="0"/>
          <w:sz w:val="24"/>
          <w:szCs w:val="24"/>
        </w:rPr>
      </w:pPr>
      <w:r>
        <w:rPr>
          <w:rFonts w:hint="eastAsia" w:ascii="宋体" w:eastAsia="宋体" w:cs="宋体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2.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具有良好的商业信誉；</w:t>
      </w:r>
    </w:p>
    <w:p w14:paraId="76B21D1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</w:pPr>
      <w:r>
        <w:rPr>
          <w:rFonts w:hint="eastAsia" w:cs="宋体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eastAsia="宋体" w:cs="宋体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在经营活动中没有重大违法记录；</w:t>
      </w:r>
    </w:p>
    <w:p w14:paraId="0F19C2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both"/>
        <w:rPr>
          <w:rFonts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</w:pPr>
      <w:r>
        <w:rPr>
          <w:rFonts w:hint="eastAsia" w:cs="宋体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宋体" w:eastAsia="宋体" w:cs="宋体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.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法律、行政法规规定的其他条件。</w:t>
      </w:r>
    </w:p>
    <w:p w14:paraId="3F294E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20" w:firstLineChars="200"/>
        <w:jc w:val="both"/>
        <w:textAlignment w:val="auto"/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</w:pPr>
      <w:r>
        <w:rPr>
          <w:rFonts w:ascii="方正楷体_GBK" w:eastAsia="方正楷体_GBK" w:cs="方正楷体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（二）</w:t>
      </w:r>
      <w:r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</w:rPr>
        <w:t>特定资格条件（提供证明材料并加盖投标人公章）</w:t>
      </w:r>
    </w:p>
    <w:p w14:paraId="402115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645" w:right="0" w:firstLine="0"/>
        <w:jc w:val="both"/>
        <w:rPr>
          <w:rFonts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营业执照包含有生产或销售经营服装等内容；</w:t>
      </w:r>
    </w:p>
    <w:p w14:paraId="70E9E9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645" w:right="0" w:firstLine="0"/>
        <w:jc w:val="both"/>
        <w:rPr>
          <w:rFonts w:ascii="方正仿宋_GBK" w:eastAsia="方正仿宋_GBK" w:cs="方正仿宋_GBK"/>
          <w:color w:val="212529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 w:cs="方正仿宋_GBK"/>
          <w:color w:val="212529"/>
          <w:sz w:val="32"/>
          <w:szCs w:val="32"/>
          <w:shd w:val="clear" w:color="auto" w:fill="FFFFFF"/>
        </w:rPr>
        <w:t>2.在重庆区域有实体经营门店（供应商报价时提交门店图</w:t>
      </w:r>
    </w:p>
    <w:p w14:paraId="007D34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/>
        <w:jc w:val="both"/>
        <w:rPr>
          <w:rFonts w:ascii="方正仿宋_GBK" w:eastAsia="方正仿宋_GBK" w:cs="方正仿宋_GBK"/>
          <w:color w:val="212529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 w:cs="方正仿宋_GBK"/>
          <w:color w:val="212529"/>
          <w:sz w:val="32"/>
          <w:szCs w:val="32"/>
          <w:shd w:val="clear" w:color="auto" w:fill="FFFFFF"/>
        </w:rPr>
        <w:t>片）</w:t>
      </w:r>
      <w:r>
        <w:rPr>
          <w:rFonts w:ascii="方正仿宋_GBK" w:eastAsia="方正仿宋_GBK" w:cs="方正仿宋_GBK"/>
          <w:color w:val="212529"/>
          <w:sz w:val="32"/>
          <w:szCs w:val="32"/>
          <w:shd w:val="clear" w:color="auto" w:fill="FFFFFF"/>
        </w:rPr>
        <w:t>；</w:t>
      </w:r>
    </w:p>
    <w:p w14:paraId="2ABD67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 w:firstLine="640" w:firstLineChars="200"/>
        <w:jc w:val="both"/>
        <w:rPr>
          <w:rFonts w:ascii="方正仿宋_GBK" w:eastAsia="方正仿宋_GBK" w:cs="方正仿宋_GBK"/>
          <w:color w:val="212529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/>
          <w:color w:val="212529"/>
          <w:sz w:val="32"/>
          <w:szCs w:val="32"/>
          <w:shd w:val="clear" w:color="auto" w:fill="FFFFFF"/>
        </w:rPr>
        <w:t>3.品牌有官方授权书，提供官方授权书扫描件（盖鲜章）；</w:t>
      </w:r>
    </w:p>
    <w:p w14:paraId="47A091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 w:firstLine="640" w:firstLineChars="200"/>
        <w:jc w:val="both"/>
        <w:rPr>
          <w:rFonts w:hint="eastAsia" w:ascii="方正仿宋_GBK" w:eastAsia="方正仿宋_GBK" w:cs="方正仿宋_GBK"/>
          <w:color w:val="212529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/>
          <w:color w:val="212529"/>
          <w:sz w:val="32"/>
          <w:szCs w:val="32"/>
          <w:shd w:val="clear" w:color="auto" w:fill="FFFFFF"/>
        </w:rPr>
        <w:t>4.质量保证：提供15日退换货服务；</w:t>
      </w:r>
    </w:p>
    <w:p w14:paraId="52459BE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20" w:firstLineChars="200"/>
        <w:jc w:val="both"/>
        <w:textAlignment w:val="auto"/>
        <w:rPr>
          <w:rFonts w:ascii="方正楷体_GBK" w:eastAsia="方正楷体_GBK" w:cs="方正楷体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ascii="宋体" w:eastAsia="宋体" w:cs="宋体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  <w:lang w:val="en-US" w:eastAsia="zh-CN"/>
        </w:rPr>
        <w:t>投标人需提供样衣和具体清单报价表（加盖公章）</w:t>
      </w:r>
      <w:r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212529"/>
          <w:spacing w:val="0"/>
          <w:sz w:val="31"/>
          <w:szCs w:val="31"/>
          <w:shd w:val="clear" w:color="auto" w:fill="FFFFFF"/>
          <w:lang w:val="en-US" w:eastAsia="zh-CN"/>
        </w:rPr>
        <w:t>。</w:t>
      </w:r>
    </w:p>
    <w:p w14:paraId="237994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方正黑体_GBK" w:eastAsia="方正黑体_GBK" w:cs="宋体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 w:cs="宋体"/>
          <w:kern w:val="0"/>
          <w:sz w:val="32"/>
          <w:szCs w:val="32"/>
          <w:lang w:val="en-US" w:eastAsia="zh-CN"/>
        </w:rPr>
        <w:t>五、采购限价</w:t>
      </w:r>
    </w:p>
    <w:p w14:paraId="3222FF56">
      <w:pPr>
        <w:ind w:right="-94"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  <w:lang w:val="en-US" w:eastAsia="zh-CN"/>
        </w:rPr>
        <w:t>采购最高限价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109200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元（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00元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/套）</w:t>
      </w:r>
      <w:r>
        <w:rPr>
          <w:rFonts w:ascii="方正仿宋_GBK" w:eastAsia="方正仿宋_GBK" w:cs="方正仿宋_GBK"/>
          <w:sz w:val="32"/>
          <w:szCs w:val="32"/>
        </w:rPr>
        <w:t>，最后结算金额以实际成交套数计算</w:t>
      </w:r>
      <w:r>
        <w:rPr>
          <w:rFonts w:hint="eastAsia" w:ascii="方正仿宋_GBK" w:eastAsia="方正仿宋_GBK" w:cs="方正仿宋_GBK"/>
          <w:sz w:val="32"/>
          <w:szCs w:val="32"/>
        </w:rPr>
        <w:t>。</w:t>
      </w:r>
    </w:p>
    <w:p w14:paraId="4F5DA89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="640" w:firstLineChars="200"/>
        <w:rPr>
          <w:rFonts w:ascii="方正黑体_GBK" w:eastAsia="方正黑体_GBK" w:cs="宋体"/>
          <w:kern w:val="0"/>
          <w:sz w:val="32"/>
          <w:szCs w:val="32"/>
        </w:rPr>
      </w:pPr>
      <w:r>
        <w:rPr>
          <w:rFonts w:ascii="方正黑体_GBK" w:eastAsia="方正黑体_GBK" w:cs="宋体"/>
          <w:kern w:val="0"/>
          <w:sz w:val="32"/>
          <w:szCs w:val="32"/>
        </w:rPr>
        <w:t>六</w:t>
      </w:r>
      <w:r>
        <w:rPr>
          <w:rFonts w:hint="eastAsia" w:ascii="方正黑体_GBK" w:eastAsia="方正黑体_GBK" w:cs="宋体"/>
          <w:kern w:val="0"/>
          <w:sz w:val="32"/>
          <w:szCs w:val="32"/>
        </w:rPr>
        <w:t>、中标方式</w:t>
      </w:r>
    </w:p>
    <w:p w14:paraId="7692F10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低价中标。</w:t>
      </w:r>
    </w:p>
    <w:p w14:paraId="1C0862B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方正黑体_GBK" w:eastAsia="方正黑体_GBK" w:cs="宋体"/>
          <w:kern w:val="0"/>
          <w:sz w:val="32"/>
          <w:szCs w:val="32"/>
          <w:lang w:val="en-US" w:eastAsia="zh-CN" w:bidi="ar-SA"/>
        </w:rPr>
      </w:pPr>
      <w:r>
        <w:rPr>
          <w:rFonts w:ascii="方正黑体_GBK" w:eastAsia="方正黑体_GBK" w:cs="宋体"/>
          <w:kern w:val="0"/>
          <w:sz w:val="32"/>
          <w:szCs w:val="32"/>
          <w:lang w:val="en-US" w:eastAsia="zh-CN" w:bidi="ar-SA"/>
        </w:rPr>
        <w:t>七</w:t>
      </w:r>
      <w:r>
        <w:rPr>
          <w:rFonts w:hint="eastAsia" w:ascii="方正黑体_GBK" w:eastAsia="方正黑体_GBK" w:cs="宋体"/>
          <w:kern w:val="0"/>
          <w:sz w:val="32"/>
          <w:szCs w:val="32"/>
          <w:lang w:val="en-US" w:eastAsia="zh-CN" w:bidi="ar-SA"/>
        </w:rPr>
        <w:t>、服务期限及验收方式</w:t>
      </w:r>
    </w:p>
    <w:p w14:paraId="67C0099F">
      <w:pPr>
        <w:numPr>
          <w:ilvl w:val="0"/>
          <w:numId w:val="1"/>
        </w:numPr>
        <w:ind w:left="0" w:firstLine="600" w:firstLineChars="200"/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  <w:t>服务期限：从合同签订生效之日起7个工作日内完成服装交付，如因</w:t>
      </w:r>
      <w:r>
        <w:rPr>
          <w:rFonts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  <w:t>采购人</w:t>
      </w:r>
      <w:r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  <w:t>特殊原因造成不能按时交付的，则时间顺延。</w:t>
      </w:r>
    </w:p>
    <w:p w14:paraId="78DDB8E8">
      <w:pPr>
        <w:ind w:firstLine="600" w:firstLineChars="200"/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  <w:t>（二）验收方式</w:t>
      </w:r>
    </w:p>
    <w:p w14:paraId="4893F27B">
      <w:pPr>
        <w:ind w:left="0" w:firstLine="600" w:firstLineChars="200"/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  <w:t>货物到达我</w:t>
      </w:r>
      <w:r>
        <w:rPr>
          <w:rFonts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  <w:t>单位</w:t>
      </w:r>
      <w:r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shd w:val="clear" w:color="auto" w:fill="FFFFFF"/>
          <w:vertAlign w:val="baseline"/>
          <w:lang w:val="en-US" w:eastAsia="zh-CN" w:bidi="ar-SA"/>
        </w:rPr>
        <w:t>指定地点后，中标人应在使用单位人员在场情况下当面开箱，共同清点、检查外观，双方签字确认收货。</w:t>
      </w:r>
    </w:p>
    <w:bookmarkEnd w:id="0"/>
    <w:p w14:paraId="0AAA85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20" w:firstLineChars="200"/>
        <w:jc w:val="both"/>
        <w:textAlignment w:val="auto"/>
        <w:rPr>
          <w:rFonts w:hint="eastAsia" w:ascii="方正黑体_GBK" w:eastAsia="方正黑体_GBK" w:cs="方正黑体_GBK"/>
          <w:color w:val="auto"/>
          <w:spacing w:val="0"/>
          <w:sz w:val="31"/>
          <w:szCs w:val="31"/>
          <w:shd w:val="clear" w:color="auto" w:fill="FFFFFF"/>
          <w:vertAlign w:val="baseline"/>
          <w:lang w:eastAsia="zh-CN" w:bidi="ar-SA"/>
        </w:rPr>
      </w:pPr>
      <w:r>
        <w:rPr>
          <w:rFonts w:ascii="方正黑体_GBK" w:eastAsia="方正黑体_GBK" w:cs="方正黑体_GBK"/>
          <w:color w:val="auto"/>
          <w:spacing w:val="0"/>
          <w:sz w:val="31"/>
          <w:szCs w:val="31"/>
          <w:shd w:val="clear" w:color="auto" w:fill="FFFFFF"/>
          <w:vertAlign w:val="baseline"/>
          <w:lang w:val="en-US" w:eastAsia="zh-CN" w:bidi="ar-SA"/>
        </w:rPr>
        <w:t>八</w:t>
      </w:r>
      <w:r>
        <w:rPr>
          <w:rFonts w:hint="eastAsia" w:ascii="方正黑体_GBK" w:eastAsia="方正黑体_GBK" w:cs="方正黑体_GBK"/>
          <w:color w:val="auto"/>
          <w:spacing w:val="0"/>
          <w:sz w:val="31"/>
          <w:szCs w:val="31"/>
          <w:shd w:val="clear" w:color="auto" w:fill="FFFFFF"/>
          <w:vertAlign w:val="baseline"/>
          <w:lang w:val="en-US" w:eastAsia="zh-CN" w:bidi="ar-SA"/>
        </w:rPr>
        <w:t>、</w:t>
      </w:r>
      <w:r>
        <w:rPr>
          <w:rFonts w:hint="eastAsia" w:ascii="方正黑体_GBK" w:eastAsia="方正黑体_GBK" w:cs="方正黑体_GBK"/>
          <w:color w:val="auto"/>
          <w:spacing w:val="0"/>
          <w:sz w:val="31"/>
          <w:szCs w:val="31"/>
          <w:shd w:val="clear" w:color="auto" w:fill="FFFFFF"/>
          <w:vertAlign w:val="baseline"/>
          <w:lang w:eastAsia="zh-CN" w:bidi="ar-SA"/>
        </w:rPr>
        <w:t>付款方式</w:t>
      </w:r>
    </w:p>
    <w:p w14:paraId="6BC01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00" w:firstLineChars="200"/>
        <w:textAlignment w:val="auto"/>
        <w:rPr>
          <w:rFonts w:ascii="方正仿宋_GBK" w:eastAsia="方正仿宋_GBK" w:cs="方正仿宋_GBK"/>
          <w:color w:val="auto"/>
          <w:spacing w:val="0"/>
          <w:kern w:val="2"/>
          <w:sz w:val="30"/>
          <w:szCs w:val="30"/>
          <w:highlight w:val="none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highlight w:val="none"/>
          <w:shd w:val="clear" w:color="auto" w:fill="FFFFFF"/>
          <w:vertAlign w:val="baseline"/>
          <w:lang w:val="en-US" w:eastAsia="zh-CN" w:bidi="ar-SA"/>
        </w:rPr>
        <w:t>在本采购项目送货完成并经我</w:t>
      </w:r>
      <w:r>
        <w:rPr>
          <w:rFonts w:ascii="方正仿宋_GBK" w:eastAsia="方正仿宋_GBK" w:cs="方正仿宋_GBK"/>
          <w:color w:val="auto"/>
          <w:spacing w:val="0"/>
          <w:kern w:val="2"/>
          <w:sz w:val="30"/>
          <w:szCs w:val="30"/>
          <w:highlight w:val="none"/>
          <w:shd w:val="clear" w:color="auto" w:fill="FFFFFF"/>
          <w:vertAlign w:val="baseline"/>
          <w:lang w:val="en-US" w:eastAsia="zh-CN" w:bidi="ar-SA"/>
        </w:rPr>
        <w:t>单位</w:t>
      </w:r>
      <w:r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highlight w:val="none"/>
          <w:shd w:val="clear" w:color="auto" w:fill="FFFFFF"/>
          <w:vertAlign w:val="baseline"/>
          <w:lang w:val="en-US" w:eastAsia="zh-CN" w:bidi="ar-SA"/>
        </w:rPr>
        <w:t>验收合格后，由我司按程序向供货</w:t>
      </w:r>
      <w:r>
        <w:rPr>
          <w:rFonts w:ascii="方正仿宋_GBK" w:eastAsia="方正仿宋_GBK" w:cs="方正仿宋_GBK"/>
          <w:color w:val="auto"/>
          <w:spacing w:val="0"/>
          <w:kern w:val="2"/>
          <w:sz w:val="30"/>
          <w:szCs w:val="30"/>
          <w:highlight w:val="none"/>
          <w:shd w:val="clear" w:color="auto" w:fill="FFFFFF"/>
          <w:vertAlign w:val="baseline"/>
          <w:lang w:val="en-US" w:eastAsia="zh-CN" w:bidi="ar-SA"/>
        </w:rPr>
        <w:t>单位</w:t>
      </w:r>
      <w:r>
        <w:rPr>
          <w:rFonts w:hint="eastAsia" w:ascii="方正仿宋_GBK" w:eastAsia="方正仿宋_GBK" w:cs="方正仿宋_GBK"/>
          <w:color w:val="auto"/>
          <w:spacing w:val="0"/>
          <w:kern w:val="2"/>
          <w:sz w:val="30"/>
          <w:szCs w:val="30"/>
          <w:highlight w:val="none"/>
          <w:shd w:val="clear" w:color="auto" w:fill="FFFFFF"/>
          <w:vertAlign w:val="baseline"/>
          <w:lang w:val="en-US" w:eastAsia="zh-CN" w:bidi="ar-SA"/>
        </w:rPr>
        <w:t>支付100%货款。</w:t>
      </w:r>
    </w:p>
    <w:p w14:paraId="39C9F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9" w:lineRule="exact"/>
        <w:ind w:firstLine="600" w:firstLineChars="200"/>
        <w:textAlignment w:val="auto"/>
        <w:rPr>
          <w:rFonts w:ascii="方正仿宋_GBK" w:eastAsia="方正仿宋_GBK" w:cs="方正仿宋_GBK"/>
          <w:color w:val="auto"/>
          <w:spacing w:val="0"/>
          <w:kern w:val="2"/>
          <w:sz w:val="30"/>
          <w:szCs w:val="30"/>
          <w:highlight w:val="yellow"/>
          <w:shd w:val="clear" w:color="auto" w:fill="FFFFFF"/>
          <w:vertAlign w:val="baseline"/>
          <w:lang w:val="en-US" w:eastAsia="zh-CN" w:bidi="ar-SA"/>
        </w:rPr>
      </w:pPr>
    </w:p>
    <w:p w14:paraId="7A9B3C75">
      <w:pPr>
        <w:keepNext w:val="0"/>
        <w:keepLines w:val="0"/>
        <w:pageBreakBefore w:val="0"/>
        <w:widowControl w:val="0"/>
        <w:wordWrap w:val="0"/>
        <w:overflowPunct/>
        <w:topLinePunct w:val="0"/>
        <w:autoSpaceDE/>
        <w:bidi w:val="0"/>
        <w:adjustRightInd/>
        <w:spacing w:line="579" w:lineRule="exact"/>
        <w:ind w:firstLine="640" w:firstLineChars="200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  <w:lang w:val="en-US" w:eastAsia="zh-CN"/>
        </w:rPr>
        <w:t>九、询价</w:t>
      </w:r>
      <w:r>
        <w:rPr>
          <w:rFonts w:hint="eastAsia" w:ascii="方正黑体_GBK" w:eastAsia="方正黑体_GBK" w:cs="方正黑体_GBK"/>
          <w:sz w:val="32"/>
          <w:szCs w:val="32"/>
        </w:rPr>
        <w:t>文件的获取及投标文件的递交</w:t>
      </w:r>
    </w:p>
    <w:p w14:paraId="2B4F869B">
      <w:pPr>
        <w:keepNext w:val="0"/>
        <w:keepLines w:val="0"/>
        <w:pageBreakBefore w:val="0"/>
        <w:widowControl w:val="0"/>
        <w:wordWrap w:val="0"/>
        <w:overflowPunct/>
        <w:topLinePunct w:val="0"/>
        <w:autoSpaceDE/>
        <w:bidi w:val="0"/>
        <w:adjustRightInd/>
        <w:spacing w:line="579" w:lineRule="exact"/>
        <w:ind w:firstLine="640" w:firstLineChars="200"/>
        <w:rPr>
          <w:rFonts w:hint="eastAsia" w:asci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）</w:t>
      </w:r>
      <w:r>
        <w:rPr>
          <w:rFonts w:ascii="方正仿宋_GBK" w:eastAsia="方正仿宋_GBK" w:cs="方正仿宋_GBK"/>
          <w:sz w:val="32"/>
          <w:szCs w:val="32"/>
        </w:rPr>
        <w:t>询价</w:t>
      </w:r>
      <w:r>
        <w:rPr>
          <w:rFonts w:hint="eastAsia" w:ascii="方正仿宋_GBK" w:eastAsia="方正仿宋_GBK" w:cs="方正仿宋_GBK"/>
          <w:sz w:val="32"/>
          <w:szCs w:val="32"/>
        </w:rPr>
        <w:t>文件的获取</w:t>
      </w:r>
    </w:p>
    <w:p w14:paraId="6D46B1C2">
      <w:pPr>
        <w:keepNext w:val="0"/>
        <w:keepLines w:val="0"/>
        <w:pageBreakBefore w:val="0"/>
        <w:widowControl w:val="0"/>
        <w:wordWrap w:val="0"/>
        <w:overflowPunct/>
        <w:topLinePunct w:val="0"/>
        <w:autoSpaceDE/>
        <w:bidi w:val="0"/>
        <w:adjustRightInd/>
        <w:spacing w:line="579" w:lineRule="exact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凡有意参加投标的投标人，请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从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月14日起</w:t>
      </w:r>
      <w:r>
        <w:rPr>
          <w:rFonts w:hint="eastAsia" w:ascii="方正仿宋_GBK" w:eastAsia="方正仿宋_GBK" w:cs="方正仿宋_GBK"/>
          <w:sz w:val="32"/>
          <w:szCs w:val="32"/>
        </w:rPr>
        <w:t>自行在重庆市江津区华信资产经营（集团）有限公司网站（http://www.cqjjhxjt.com/）免费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获取</w:t>
      </w:r>
      <w:r>
        <w:rPr>
          <w:rFonts w:hint="eastAsia" w:ascii="方正仿宋_GBK" w:eastAsia="方正仿宋_GBK" w:cs="方正仿宋_GBK"/>
          <w:sz w:val="32"/>
          <w:szCs w:val="32"/>
        </w:rPr>
        <w:t>本项目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询价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文件</w:t>
      </w:r>
      <w:r>
        <w:rPr>
          <w:rFonts w:hint="eastAsia" w:ascii="方正仿宋_GBK" w:eastAsia="方正仿宋_GBK" w:cs="方正仿宋_GBK"/>
          <w:sz w:val="32"/>
          <w:szCs w:val="32"/>
        </w:rPr>
        <w:t>。</w:t>
      </w:r>
    </w:p>
    <w:p w14:paraId="1EEEEDA7">
      <w:pPr>
        <w:keepNext w:val="0"/>
        <w:keepLines w:val="0"/>
        <w:pageBreakBefore w:val="0"/>
        <w:widowControl w:val="0"/>
        <w:wordWrap w:val="0"/>
        <w:overflowPunct/>
        <w:topLinePunct w:val="0"/>
        <w:autoSpaceDE/>
        <w:bidi w:val="0"/>
        <w:adjustRightInd/>
        <w:spacing w:line="579" w:lineRule="exact"/>
        <w:ind w:left="0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sz w:val="32"/>
          <w:szCs w:val="32"/>
        </w:rPr>
        <w:t>所有投标文件装订成册后，统一放入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投标文件</w:t>
      </w:r>
      <w:r>
        <w:rPr>
          <w:rFonts w:hint="eastAsia" w:ascii="宋体" w:hAnsi="宋体" w:eastAsia="方正仿宋_GBK" w:cs="方正仿宋_GBK"/>
          <w:sz w:val="32"/>
          <w:szCs w:val="32"/>
        </w:rPr>
        <w:t>大袋中，密封并加盖公章；同时在封面上注明项目名称与竞标人名称并加盖竞标人单位公章。</w:t>
      </w:r>
    </w:p>
    <w:p w14:paraId="53D89658">
      <w:pPr>
        <w:keepNext w:val="0"/>
        <w:keepLines w:val="0"/>
        <w:pageBreakBefore w:val="0"/>
        <w:widowControl w:val="0"/>
        <w:wordWrap w:val="0"/>
        <w:overflowPunct/>
        <w:topLinePunct w:val="0"/>
        <w:autoSpaceDE/>
        <w:bidi w:val="0"/>
        <w:adjustRightInd/>
        <w:spacing w:line="579" w:lineRule="exact"/>
        <w:ind w:left="0"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投标文件的递交</w:t>
      </w:r>
    </w:p>
    <w:p w14:paraId="5EDB1402">
      <w:pPr>
        <w:keepNext w:val="0"/>
        <w:keepLines w:val="0"/>
        <w:pageBreakBefore w:val="0"/>
        <w:widowControl w:val="0"/>
        <w:wordWrap w:val="0"/>
        <w:overflowPunct/>
        <w:topLinePunct w:val="0"/>
        <w:autoSpaceDE/>
        <w:bidi w:val="0"/>
        <w:adjustRightInd/>
        <w:spacing w:line="579" w:lineRule="exact"/>
        <w:ind w:left="0" w:firstLine="640" w:firstLineChars="200"/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投标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文件递交：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20</w:t>
      </w:r>
      <w:bookmarkStart w:id="13" w:name="_GoBack"/>
      <w:bookmarkEnd w:id="13"/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9时30分至10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时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00分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（北京时间）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。逾期送达的或者未送达指定地点的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投标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文件，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采购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人不予受理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023CA96">
      <w:pPr>
        <w:keepNext w:val="0"/>
        <w:keepLines w:val="0"/>
        <w:pageBreakBefore w:val="0"/>
        <w:widowControl w:val="0"/>
        <w:wordWrap w:val="0"/>
        <w:overflowPunct/>
        <w:topLinePunct w:val="0"/>
        <w:autoSpaceDE/>
        <w:bidi w:val="0"/>
        <w:adjustRightInd/>
        <w:spacing w:line="579" w:lineRule="exact"/>
        <w:ind w:left="0" w:firstLine="640" w:firstLineChars="200"/>
        <w:rPr>
          <w:rFonts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询价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地点：</w:t>
      </w:r>
      <w:r>
        <w:rPr>
          <w:rFonts w:hint="eastAsia" w:ascii="方正仿宋_GBK" w:eastAsia="方正仿宋_GBK" w:cs="方正仿宋_GBK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重庆茂川环保科技开发有限公司小会议室</w:t>
      </w:r>
    </w:p>
    <w:p w14:paraId="392057AF">
      <w:pPr>
        <w:pStyle w:val="2"/>
        <w:keepNext w:val="0"/>
        <w:keepLines w:val="0"/>
        <w:pageBreakBefore w:val="0"/>
        <w:widowControl w:val="0"/>
        <w:bidi w:val="0"/>
        <w:adjustRightInd/>
        <w:snapToGrid w:val="0"/>
        <w:contextualSpacing w:val="0"/>
      </w:pPr>
    </w:p>
    <w:p w14:paraId="036758DD">
      <w:pPr>
        <w:pStyle w:val="2"/>
        <w:rPr>
          <w:rFonts w:hint="eastAsia"/>
          <w:lang w:val="en-US" w:eastAsia="zh-CN"/>
        </w:rPr>
      </w:pPr>
    </w:p>
    <w:p w14:paraId="26C84B34">
      <w:pPr>
        <w:spacing w:line="560" w:lineRule="exact"/>
        <w:ind w:right="155" w:rightChars="74" w:firstLine="600" w:firstLineChars="200"/>
        <w:rPr>
          <w:rFonts w:hint="eastAsia" w:ascii="方正仿宋_GBK" w:eastAsia="方正仿宋_GBK" w:cs="方正仿宋_GBK"/>
          <w:sz w:val="30"/>
          <w:szCs w:val="30"/>
          <w:shd w:val="clear" w:color="auto" w:fill="FFFFFF"/>
        </w:rPr>
      </w:pPr>
      <w:r>
        <w:rPr>
          <w:rFonts w:hint="eastAsia" w:ascii="方正仿宋_GBK" w:eastAsia="方正仿宋_GBK" w:cs="方正仿宋_GBK"/>
          <w:sz w:val="30"/>
          <w:szCs w:val="30"/>
          <w:shd w:val="clear" w:color="auto" w:fill="FFFFFF"/>
        </w:rPr>
        <w:t>采购联系人：</w:t>
      </w:r>
      <w:r>
        <w:rPr>
          <w:rFonts w:hint="eastAsia" w:ascii="方正仿宋_GBK" w:eastAsia="方正仿宋_GBK" w:cs="方正仿宋_GBK"/>
          <w:sz w:val="30"/>
          <w:szCs w:val="30"/>
          <w:shd w:val="clear" w:color="auto" w:fill="FFFFFF"/>
          <w:lang w:val="en-US" w:eastAsia="zh-CN"/>
        </w:rPr>
        <w:t>张</w:t>
      </w:r>
      <w:r>
        <w:rPr>
          <w:rFonts w:hint="eastAsia" w:ascii="方正仿宋_GBK" w:eastAsia="方正仿宋_GBK" w:cs="方正仿宋_GBK"/>
          <w:sz w:val="30"/>
          <w:szCs w:val="30"/>
          <w:shd w:val="clear" w:color="auto" w:fill="FFFFFF"/>
        </w:rPr>
        <w:t>女士</w:t>
      </w:r>
    </w:p>
    <w:p w14:paraId="4F99ADF1">
      <w:pPr>
        <w:pStyle w:val="2"/>
        <w:ind w:firstLine="600" w:firstLineChars="200"/>
        <w:rPr>
          <w:rFonts w:hint="default" w:ascii="方正仿宋_GBK" w:eastAsia="方正仿宋_GBK" w:cs="方正仿宋_GBK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K" w:eastAsia="方正仿宋_GBK" w:cs="方正仿宋_GBK"/>
          <w:sz w:val="30"/>
          <w:szCs w:val="30"/>
          <w:shd w:val="clear" w:color="auto" w:fill="FFFFFF"/>
        </w:rPr>
        <w:t>联系电话：</w:t>
      </w:r>
      <w:r>
        <w:rPr>
          <w:rFonts w:hint="eastAsia" w:ascii="方正仿宋_GBK" w:eastAsia="方正仿宋_GBK" w:cs="方正仿宋_GBK"/>
          <w:sz w:val="30"/>
          <w:szCs w:val="30"/>
          <w:shd w:val="clear" w:color="auto" w:fill="FFFFFF"/>
          <w:lang w:val="en-US" w:eastAsia="zh-CN"/>
        </w:rPr>
        <w:t>18696728409</w:t>
      </w:r>
    </w:p>
    <w:p w14:paraId="0D690EEB">
      <w:pPr>
        <w:spacing w:line="400" w:lineRule="exact"/>
        <w:ind w:right="155" w:rightChars="74" w:firstLine="2700" w:firstLineChars="900"/>
        <w:rPr>
          <w:rFonts w:ascii="方正仿宋_GBK" w:eastAsia="方正仿宋_GBK" w:cs="方正仿宋_GBK"/>
          <w:sz w:val="30"/>
          <w:szCs w:val="30"/>
          <w:shd w:val="clear" w:color="auto" w:fill="FFFFFF"/>
        </w:rPr>
      </w:pPr>
    </w:p>
    <w:p w14:paraId="77546C6F">
      <w:pPr>
        <w:spacing w:line="400" w:lineRule="exact"/>
        <w:ind w:right="155" w:rightChars="74" w:firstLine="2700" w:firstLineChars="900"/>
        <w:rPr>
          <w:rFonts w:hint="eastAsia" w:ascii="方正仿宋_GBK" w:eastAsia="方正仿宋_GBK" w:cs="方正仿宋_GBK"/>
          <w:sz w:val="30"/>
          <w:szCs w:val="30"/>
          <w:shd w:val="clear" w:color="auto" w:fill="FFFFFF"/>
        </w:rPr>
      </w:pPr>
      <w:r>
        <w:rPr>
          <w:rFonts w:hint="eastAsia" w:ascii="方正仿宋_GBK" w:eastAsia="方正仿宋_GBK" w:cs="方正仿宋_GBK"/>
          <w:sz w:val="30"/>
          <w:szCs w:val="30"/>
          <w:shd w:val="clear" w:color="auto" w:fill="FFFFFF"/>
          <w:lang w:eastAsia="zh-CN"/>
        </w:rPr>
        <w:t>重庆茂川环保科技开发有限公司</w:t>
      </w:r>
      <w:r>
        <w:rPr>
          <w:rFonts w:hint="eastAsia" w:ascii="方正仿宋_GBK" w:eastAsia="方正仿宋_GBK" w:cs="方正仿宋_GBK"/>
          <w:sz w:val="30"/>
          <w:szCs w:val="30"/>
          <w:shd w:val="clear" w:color="auto" w:fill="FFFFFF"/>
        </w:rPr>
        <w:t>工会委员会</w:t>
      </w:r>
    </w:p>
    <w:p w14:paraId="3A469AAB">
      <w:pPr>
        <w:pStyle w:val="8"/>
        <w:spacing w:line="400" w:lineRule="exact"/>
        <w:ind w:firstLine="4278" w:firstLineChars="1426"/>
        <w:rPr>
          <w:rFonts w:hint="eastAsia" w:ascii="方正仿宋_GBK" w:eastAsia="方正仿宋_GBK" w:cs="方正仿宋_GBK"/>
          <w:sz w:val="30"/>
          <w:szCs w:val="30"/>
          <w:shd w:val="clear" w:color="auto" w:fill="FFFFFF"/>
        </w:rPr>
      </w:pPr>
      <w:r>
        <w:rPr>
          <w:rFonts w:hint="eastAsia" w:ascii="方正仿宋_GBK" w:eastAsia="方正仿宋_GBK" w:cs="方正仿宋_GBK"/>
          <w:sz w:val="30"/>
          <w:szCs w:val="30"/>
          <w:shd w:val="clear" w:color="auto" w:fill="FFFFFF"/>
        </w:rPr>
        <w:t>2024年11月</w:t>
      </w:r>
      <w:r>
        <w:rPr>
          <w:rFonts w:hint="eastAsia" w:ascii="方正仿宋_GBK" w:eastAsia="方正仿宋_GBK" w:cs="方正仿宋_GBK"/>
          <w:sz w:val="30"/>
          <w:szCs w:val="30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方正仿宋_GBK" w:eastAsia="方正仿宋_GBK" w:cs="方正仿宋_GBK"/>
          <w:sz w:val="30"/>
          <w:szCs w:val="30"/>
          <w:shd w:val="clear" w:color="auto" w:fill="FFFFFF"/>
        </w:rPr>
        <w:t>日</w:t>
      </w:r>
    </w:p>
    <w:p w14:paraId="42C6D651">
      <w:pPr>
        <w:tabs>
          <w:tab w:val="left" w:pos="5015"/>
          <w:tab w:val="left" w:pos="5940"/>
        </w:tabs>
        <w:autoSpaceDE w:val="0"/>
        <w:autoSpaceDN w:val="0"/>
        <w:adjustRightInd w:val="0"/>
        <w:snapToGrid w:val="0"/>
        <w:spacing w:line="360" w:lineRule="auto"/>
        <w:ind w:firstLine="1105" w:firstLineChars="393"/>
        <w:jc w:val="left"/>
        <w:rPr>
          <w:rFonts w:ascii="宋体" w:cs="宋体"/>
          <w:b/>
          <w:color w:val="000000"/>
          <w:kern w:val="0"/>
          <w:sz w:val="28"/>
          <w:szCs w:val="28"/>
          <w:u w:val="single"/>
          <w:lang w:bidi="ar-SA"/>
        </w:rPr>
      </w:pPr>
    </w:p>
    <w:p w14:paraId="5A3F9B7D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5A515886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0A1B8E88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6BC4CD33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150B5569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26BA616F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6ABAF6F3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00F53793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761F01E8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47DF4CB2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4F3CA50E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064298EC">
      <w:pPr>
        <w:pStyle w:val="2"/>
        <w:tabs>
          <w:tab w:val="left" w:pos="5015"/>
          <w:tab w:val="left" w:pos="5940"/>
        </w:tabs>
        <w:adjustRightInd/>
        <w:snapToGrid w:val="0"/>
        <w:contextualSpacing w:val="0"/>
        <w:jc w:val="left"/>
      </w:pPr>
    </w:p>
    <w:p w14:paraId="577BB7A8">
      <w:pPr>
        <w:tabs>
          <w:tab w:val="left" w:pos="5015"/>
          <w:tab w:val="left" w:pos="5940"/>
        </w:tabs>
        <w:autoSpaceDE w:val="0"/>
        <w:autoSpaceDN w:val="0"/>
        <w:adjustRightInd w:val="0"/>
        <w:snapToGrid w:val="0"/>
        <w:spacing w:line="360" w:lineRule="auto"/>
        <w:ind w:firstLine="1105" w:firstLineChars="393"/>
        <w:jc w:val="left"/>
        <w:rPr>
          <w:rFonts w:hint="eastAsia" w:ascii="宋体" w:cs="宋体"/>
          <w:b/>
          <w:color w:val="000000"/>
          <w:kern w:val="0"/>
          <w:sz w:val="28"/>
          <w:szCs w:val="28"/>
          <w:lang w:bidi="ar-SA"/>
        </w:rPr>
      </w:pPr>
      <w:r>
        <w:rPr>
          <w:rFonts w:hint="eastAsia" w:ascii="宋体" w:cs="宋体"/>
          <w:b/>
          <w:color w:val="000000"/>
          <w:kern w:val="0"/>
          <w:sz w:val="28"/>
          <w:szCs w:val="28"/>
          <w:u w:val="single"/>
          <w:lang w:bidi="ar-SA"/>
        </w:rPr>
        <w:tab/>
      </w: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  <w:t>（项目名称</w:t>
      </w:r>
      <w:r>
        <w:rPr>
          <w:rFonts w:hint="eastAsia" w:ascii="宋体" w:cs="宋体"/>
          <w:b/>
          <w:color w:val="000000"/>
          <w:spacing w:val="1"/>
          <w:w w:val="99"/>
          <w:kern w:val="0"/>
          <w:sz w:val="28"/>
          <w:szCs w:val="28"/>
          <w:lang w:bidi="ar-SA"/>
        </w:rPr>
        <w:t>）</w:t>
      </w:r>
    </w:p>
    <w:p w14:paraId="59FA41C1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color w:val="000000"/>
          <w:kern w:val="0"/>
          <w:sz w:val="44"/>
          <w:szCs w:val="44"/>
          <w:lang w:bidi="ar-SA"/>
        </w:rPr>
      </w:pPr>
    </w:p>
    <w:p w14:paraId="55BBB766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color w:val="000000"/>
          <w:kern w:val="0"/>
          <w:sz w:val="44"/>
          <w:szCs w:val="44"/>
          <w:lang w:bidi="ar-SA"/>
        </w:rPr>
      </w:pPr>
    </w:p>
    <w:p w14:paraId="099902B1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cs="宋体"/>
          <w:b/>
          <w:color w:val="000000"/>
          <w:kern w:val="0"/>
          <w:sz w:val="84"/>
          <w:szCs w:val="84"/>
          <w:lang w:bidi="ar-SA"/>
        </w:rPr>
      </w:pPr>
      <w:r>
        <w:rPr>
          <w:rFonts w:hint="eastAsia" w:ascii="宋体" w:cs="宋体"/>
          <w:b/>
          <w:color w:val="000000"/>
          <w:kern w:val="0"/>
          <w:sz w:val="84"/>
          <w:szCs w:val="84"/>
          <w:lang w:bidi="ar-SA"/>
        </w:rPr>
        <w:t>投标文件</w:t>
      </w:r>
    </w:p>
    <w:p w14:paraId="4C496B69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color w:val="000000"/>
          <w:kern w:val="0"/>
          <w:sz w:val="16"/>
          <w:szCs w:val="16"/>
          <w:lang w:bidi="ar-SA"/>
        </w:rPr>
      </w:pPr>
    </w:p>
    <w:p w14:paraId="542FBE9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color w:val="000000"/>
          <w:kern w:val="0"/>
          <w:sz w:val="20"/>
          <w:szCs w:val="20"/>
          <w:lang w:bidi="ar-SA"/>
        </w:rPr>
      </w:pPr>
    </w:p>
    <w:p w14:paraId="0B2A336C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color w:val="000000"/>
          <w:kern w:val="0"/>
          <w:sz w:val="20"/>
          <w:szCs w:val="20"/>
          <w:lang w:bidi="ar-SA"/>
        </w:rPr>
      </w:pPr>
    </w:p>
    <w:p w14:paraId="06B67B8F">
      <w:pPr>
        <w:adjustRightInd w:val="0"/>
        <w:snapToGrid w:val="0"/>
        <w:spacing w:line="360" w:lineRule="auto"/>
        <w:ind w:firstLine="630" w:firstLineChars="300"/>
        <w:rPr>
          <w:rFonts w:hint="eastAsia" w:ascii="宋体" w:cs="宋体"/>
          <w:color w:val="000000"/>
          <w:szCs w:val="21"/>
          <w:lang w:bidi="ar-SA"/>
        </w:rPr>
      </w:pPr>
    </w:p>
    <w:p w14:paraId="76C33E0B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color w:val="000000"/>
          <w:kern w:val="0"/>
          <w:sz w:val="20"/>
          <w:szCs w:val="20"/>
          <w:lang w:bidi="ar-SA"/>
        </w:rPr>
      </w:pPr>
    </w:p>
    <w:p w14:paraId="44698DC8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color w:val="000000"/>
          <w:kern w:val="0"/>
          <w:sz w:val="20"/>
          <w:szCs w:val="20"/>
          <w:lang w:bidi="ar-SA"/>
        </w:rPr>
      </w:pPr>
    </w:p>
    <w:p w14:paraId="1C164E0C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color w:val="000000"/>
          <w:kern w:val="0"/>
          <w:sz w:val="20"/>
          <w:szCs w:val="20"/>
          <w:lang w:bidi="ar-SA"/>
        </w:rPr>
      </w:pPr>
    </w:p>
    <w:p w14:paraId="09662F66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color w:val="000000"/>
          <w:kern w:val="0"/>
          <w:sz w:val="20"/>
          <w:szCs w:val="20"/>
          <w:lang w:bidi="ar-SA"/>
        </w:rPr>
      </w:pPr>
    </w:p>
    <w:p w14:paraId="759F53C0">
      <w:pPr>
        <w:pStyle w:val="4"/>
        <w:rPr>
          <w:rFonts w:hint="eastAsia" w:ascii="宋体" w:cs="宋体"/>
          <w:color w:val="000000"/>
          <w:kern w:val="0"/>
          <w:sz w:val="20"/>
          <w:szCs w:val="20"/>
          <w:lang w:bidi="ar-SA"/>
        </w:rPr>
      </w:pPr>
    </w:p>
    <w:p w14:paraId="7D0DC4C9">
      <w:pPr>
        <w:pStyle w:val="4"/>
        <w:rPr>
          <w:rFonts w:hint="eastAsia" w:ascii="宋体" w:cs="宋体"/>
          <w:color w:val="000000"/>
          <w:kern w:val="0"/>
          <w:sz w:val="20"/>
          <w:szCs w:val="20"/>
          <w:lang w:bidi="ar-SA"/>
        </w:rPr>
      </w:pPr>
    </w:p>
    <w:p w14:paraId="267EE5B2">
      <w:pPr>
        <w:pStyle w:val="4"/>
        <w:rPr>
          <w:rFonts w:hint="eastAsia" w:ascii="宋体" w:cs="宋体"/>
          <w:color w:val="000000"/>
          <w:kern w:val="0"/>
          <w:sz w:val="20"/>
          <w:szCs w:val="20"/>
          <w:lang w:bidi="ar-SA"/>
        </w:rPr>
      </w:pPr>
    </w:p>
    <w:p w14:paraId="5B9109FC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color w:val="000000"/>
          <w:kern w:val="0"/>
          <w:sz w:val="20"/>
          <w:szCs w:val="20"/>
          <w:lang w:bidi="ar-SA"/>
        </w:rPr>
      </w:pPr>
    </w:p>
    <w:p w14:paraId="21BDE096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</w:pP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  <w:t>投标人</w:t>
      </w:r>
      <w:r>
        <w:rPr>
          <w:rFonts w:hint="eastAsia" w:ascii="宋体" w:cs="宋体"/>
          <w:b/>
          <w:color w:val="000000"/>
          <w:spacing w:val="1"/>
          <w:w w:val="99"/>
          <w:kern w:val="0"/>
          <w:sz w:val="28"/>
          <w:szCs w:val="28"/>
          <w:lang w:bidi="ar-SA"/>
        </w:rPr>
        <w:t>：</w:t>
      </w:r>
      <w:r>
        <w:rPr>
          <w:rFonts w:hint="eastAsia" w:ascii="宋体" w:cs="宋体"/>
          <w:b/>
          <w:color w:val="000000"/>
          <w:w w:val="198"/>
          <w:kern w:val="0"/>
          <w:sz w:val="28"/>
          <w:szCs w:val="28"/>
          <w:u w:val="single"/>
          <w:lang w:bidi="ar-SA"/>
        </w:rPr>
        <w:t>　　　　　　</w:t>
      </w: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  <w:t>（盖单位公章）</w:t>
      </w:r>
    </w:p>
    <w:p w14:paraId="4433A6BD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</w:pPr>
    </w:p>
    <w:p w14:paraId="14B5C3B2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cs="宋体"/>
          <w:b/>
          <w:color w:val="000000"/>
          <w:kern w:val="0"/>
          <w:sz w:val="28"/>
          <w:szCs w:val="28"/>
          <w:lang w:bidi="ar-SA"/>
        </w:rPr>
      </w:pP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  <w:t>法定代表人或其委托代理人：</w:t>
      </w:r>
      <w:r>
        <w:rPr>
          <w:rFonts w:hint="eastAsia" w:ascii="宋体" w:cs="宋体"/>
          <w:b/>
          <w:color w:val="000000"/>
          <w:w w:val="198"/>
          <w:kern w:val="0"/>
          <w:sz w:val="28"/>
          <w:szCs w:val="28"/>
          <w:u w:val="single"/>
          <w:lang w:bidi="ar-SA"/>
        </w:rPr>
        <w:t>　　　</w:t>
      </w: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  <w:t>（签字或盖章）</w:t>
      </w:r>
    </w:p>
    <w:p w14:paraId="21780E71"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cs="宋体"/>
          <w:b/>
          <w:color w:val="000000"/>
          <w:w w:val="99"/>
          <w:kern w:val="0"/>
          <w:sz w:val="28"/>
          <w:szCs w:val="28"/>
          <w:u w:val="single"/>
          <w:lang w:bidi="ar-SA"/>
        </w:rPr>
      </w:pPr>
    </w:p>
    <w:p w14:paraId="35FD7041"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</w:pP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val="en-US" w:eastAsia="zh-CN" w:bidi="ar-SA"/>
        </w:rPr>
        <w:t xml:space="preserve">      </w:t>
      </w: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  <w:t xml:space="preserve">年 </w:t>
      </w: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  <w:t xml:space="preserve"> 月 </w:t>
      </w: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  <w:t xml:space="preserve"> 日</w:t>
      </w:r>
    </w:p>
    <w:p w14:paraId="601512A8">
      <w:pPr>
        <w:pStyle w:val="4"/>
      </w:pPr>
    </w:p>
    <w:p w14:paraId="6058636E">
      <w:pPr>
        <w:pStyle w:val="4"/>
      </w:pPr>
    </w:p>
    <w:p w14:paraId="537EDAA5">
      <w:pPr>
        <w:pStyle w:val="4"/>
      </w:pPr>
    </w:p>
    <w:p w14:paraId="1FDB3B85">
      <w:pPr>
        <w:pStyle w:val="4"/>
        <w:rPr>
          <w:rFonts w:hint="eastAsia"/>
        </w:rPr>
      </w:pPr>
    </w:p>
    <w:p w14:paraId="62C65F05">
      <w:pPr>
        <w:spacing w:line="560" w:lineRule="exact"/>
        <w:ind w:right="155" w:rightChars="74" w:firstLine="880" w:firstLineChars="200"/>
        <w:jc w:val="center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 w:bidi="ar-SA"/>
        </w:rPr>
        <w:t>投标文件</w:t>
      </w:r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目录</w:t>
      </w:r>
    </w:p>
    <w:p w14:paraId="466E1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一）项目报价表</w:t>
      </w:r>
    </w:p>
    <w:p w14:paraId="34D1C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二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）法定代表人身份证明或附有法定代表人身份证明的授权委托书</w:t>
      </w:r>
    </w:p>
    <w:p w14:paraId="1B293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三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）营业执照</w:t>
      </w:r>
    </w:p>
    <w:p w14:paraId="6EAC4938">
      <w:pPr>
        <w:snapToGrid w:val="0"/>
        <w:spacing w:line="480" w:lineRule="exact"/>
        <w:ind w:firstLine="640" w:firstLineChars="200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ascii="方正仿宋_GBK" w:eastAsia="方正仿宋_GBK" w:cs="方正仿宋_GBK"/>
          <w:sz w:val="32"/>
          <w:szCs w:val="32"/>
          <w:lang w:bidi="ar-SA"/>
        </w:rPr>
        <w:t>（四）其他材料</w:t>
      </w:r>
    </w:p>
    <w:p w14:paraId="2C737ED3">
      <w:pPr>
        <w:pStyle w:val="4"/>
        <w:rPr>
          <w:rFonts w:hint="eastAsia"/>
        </w:rPr>
      </w:pPr>
    </w:p>
    <w:p w14:paraId="7787C628">
      <w:pPr>
        <w:pStyle w:val="4"/>
        <w:rPr>
          <w:rFonts w:hint="eastAsia"/>
        </w:rPr>
      </w:pPr>
    </w:p>
    <w:p w14:paraId="426A9009">
      <w:pPr>
        <w:pStyle w:val="4"/>
      </w:pPr>
    </w:p>
    <w:p w14:paraId="1983B491">
      <w:pPr>
        <w:pStyle w:val="4"/>
      </w:pPr>
    </w:p>
    <w:p w14:paraId="58B12C35">
      <w:pPr>
        <w:pStyle w:val="4"/>
      </w:pPr>
    </w:p>
    <w:p w14:paraId="19A74EEE">
      <w:pPr>
        <w:pStyle w:val="4"/>
      </w:pPr>
    </w:p>
    <w:p w14:paraId="67BB9434">
      <w:pPr>
        <w:pStyle w:val="4"/>
      </w:pPr>
    </w:p>
    <w:p w14:paraId="1A6EF003">
      <w:pPr>
        <w:pStyle w:val="4"/>
      </w:pPr>
    </w:p>
    <w:p w14:paraId="45ADF0B2">
      <w:pPr>
        <w:pStyle w:val="4"/>
      </w:pPr>
    </w:p>
    <w:p w14:paraId="74A56119">
      <w:pPr>
        <w:pStyle w:val="4"/>
      </w:pPr>
    </w:p>
    <w:p w14:paraId="7704E749">
      <w:pPr>
        <w:pStyle w:val="4"/>
      </w:pPr>
    </w:p>
    <w:p w14:paraId="06A79A99">
      <w:pPr>
        <w:pStyle w:val="4"/>
      </w:pPr>
    </w:p>
    <w:p w14:paraId="31777D33">
      <w:pPr>
        <w:pStyle w:val="4"/>
      </w:pPr>
    </w:p>
    <w:p w14:paraId="1D76B086">
      <w:pPr>
        <w:pStyle w:val="4"/>
      </w:pPr>
    </w:p>
    <w:p w14:paraId="7C8CC996">
      <w:pPr>
        <w:pStyle w:val="4"/>
      </w:pPr>
    </w:p>
    <w:p w14:paraId="743E26AB">
      <w:pPr>
        <w:pStyle w:val="4"/>
      </w:pPr>
    </w:p>
    <w:p w14:paraId="1CAFD753">
      <w:pPr>
        <w:pStyle w:val="4"/>
      </w:pPr>
    </w:p>
    <w:p w14:paraId="169BA48F">
      <w:pPr>
        <w:pStyle w:val="4"/>
      </w:pPr>
    </w:p>
    <w:p w14:paraId="4EBDA12E">
      <w:pPr>
        <w:pStyle w:val="4"/>
      </w:pPr>
    </w:p>
    <w:p w14:paraId="255454EA">
      <w:pPr>
        <w:pStyle w:val="4"/>
        <w:rPr>
          <w:rFonts w:hint="eastAsia"/>
        </w:rPr>
      </w:pPr>
    </w:p>
    <w:p w14:paraId="707E29AB">
      <w:pPr>
        <w:pStyle w:val="4"/>
        <w:rPr>
          <w:rFonts w:hint="eastAsia"/>
        </w:rPr>
      </w:pPr>
    </w:p>
    <w:p w14:paraId="2D45BD88">
      <w:pPr>
        <w:tabs>
          <w:tab w:val="left" w:pos="5015"/>
          <w:tab w:val="left" w:pos="5940"/>
        </w:tabs>
        <w:autoSpaceDE w:val="0"/>
        <w:autoSpaceDN w:val="0"/>
        <w:adjustRightInd w:val="0"/>
        <w:snapToGrid w:val="0"/>
        <w:spacing w:line="360" w:lineRule="auto"/>
        <w:ind w:firstLine="1105" w:firstLineChars="393"/>
        <w:jc w:val="left"/>
        <w:rPr>
          <w:rFonts w:hint="eastAsia" w:ascii="宋体" w:cs="宋体"/>
          <w:b/>
          <w:color w:val="000000"/>
          <w:kern w:val="0"/>
          <w:sz w:val="28"/>
          <w:szCs w:val="28"/>
          <w:lang w:bidi="ar-SA"/>
        </w:rPr>
      </w:pPr>
      <w:bookmarkStart w:id="1" w:name="_Toc262571365"/>
      <w:bookmarkStart w:id="2" w:name="_Toc263070488"/>
      <w:bookmarkStart w:id="3" w:name="_Toc216323895"/>
      <w:bookmarkStart w:id="4" w:name="_Toc276044423"/>
      <w:bookmarkStart w:id="5" w:name="_Toc262038393"/>
      <w:bookmarkStart w:id="6" w:name="_Toc262544526"/>
      <w:bookmarkStart w:id="7" w:name="_Toc216270358"/>
      <w:bookmarkStart w:id="8" w:name="_Toc284151207"/>
      <w:bookmarkStart w:id="9" w:name="_Toc198022674"/>
      <w:bookmarkStart w:id="10" w:name="_Toc184704628"/>
      <w:bookmarkStart w:id="11" w:name="_Toc342377668"/>
      <w:r>
        <w:rPr>
          <w:rFonts w:hint="eastAsia" w:ascii="宋体" w:cs="宋体"/>
          <w:b/>
          <w:color w:val="000000"/>
          <w:kern w:val="0"/>
          <w:sz w:val="28"/>
          <w:szCs w:val="28"/>
          <w:u w:val="single"/>
          <w:lang w:bidi="ar-SA"/>
        </w:rPr>
        <w:tab/>
      </w:r>
      <w:r>
        <w:rPr>
          <w:rFonts w:hint="eastAsia" w:ascii="宋体" w:cs="宋体"/>
          <w:b/>
          <w:color w:val="000000"/>
          <w:w w:val="99"/>
          <w:kern w:val="0"/>
          <w:sz w:val="28"/>
          <w:szCs w:val="28"/>
          <w:lang w:bidi="ar-SA"/>
        </w:rPr>
        <w:t>（项目名称</w:t>
      </w:r>
      <w:r>
        <w:rPr>
          <w:rFonts w:hint="eastAsia" w:ascii="宋体" w:cs="宋体"/>
          <w:b/>
          <w:color w:val="000000"/>
          <w:spacing w:val="1"/>
          <w:w w:val="99"/>
          <w:kern w:val="0"/>
          <w:sz w:val="28"/>
          <w:szCs w:val="28"/>
          <w:lang w:bidi="ar-SA"/>
        </w:rPr>
        <w:t>）</w:t>
      </w:r>
    </w:p>
    <w:p w14:paraId="1A7B7D5A">
      <w:pPr>
        <w:ind w:right="-94"/>
        <w:jc w:val="center"/>
        <w:rPr>
          <w:rFonts w:hint="eastAsia" w:ascii="方正小标宋_GBK" w:eastAsia="方正小标宋_GBK"/>
          <w:snapToGrid w:val="0"/>
          <w:kern w:val="0"/>
          <w:sz w:val="44"/>
        </w:rPr>
      </w:pPr>
    </w:p>
    <w:p w14:paraId="1AB73F7E">
      <w:pPr>
        <w:ind w:right="-94"/>
        <w:jc w:val="center"/>
        <w:rPr>
          <w:rFonts w:hint="eastAsia" w:ascii="宋体"/>
          <w:sz w:val="44"/>
          <w:szCs w:val="44"/>
        </w:rPr>
      </w:pPr>
      <w:r>
        <w:rPr>
          <w:rFonts w:hint="eastAsia" w:ascii="宋体"/>
          <w:sz w:val="44"/>
          <w:szCs w:val="44"/>
        </w:rPr>
        <w:t>报  价  表</w:t>
      </w:r>
    </w:p>
    <w:p w14:paraId="3A32B8D1">
      <w:pPr>
        <w:ind w:right="-94"/>
        <w:rPr>
          <w:rFonts w:hint="eastAsia" w:ascii="宋体"/>
          <w:sz w:val="36"/>
          <w:szCs w:val="36"/>
        </w:rPr>
      </w:pPr>
    </w:p>
    <w:p w14:paraId="77D52A2D">
      <w:pPr>
        <w:ind w:right="-94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  <w:lang w:eastAsia="zh-CN"/>
        </w:rPr>
        <w:t>重庆茂川环保科技开发有限公司</w:t>
      </w:r>
      <w:r>
        <w:rPr>
          <w:rFonts w:hint="eastAsia" w:ascii="宋体"/>
          <w:sz w:val="32"/>
          <w:szCs w:val="32"/>
          <w:lang w:val="en-US" w:eastAsia="zh-CN"/>
        </w:rPr>
        <w:t>工会委员会</w:t>
      </w:r>
      <w:r>
        <w:rPr>
          <w:rFonts w:hint="eastAsia" w:ascii="宋体"/>
          <w:sz w:val="32"/>
          <w:szCs w:val="32"/>
        </w:rPr>
        <w:t>：</w:t>
      </w:r>
    </w:p>
    <w:p w14:paraId="36D5C75F">
      <w:pPr>
        <w:ind w:right="-94" w:firstLine="64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我方已仔细研究了</w:t>
      </w:r>
      <w:r>
        <w:rPr>
          <w:rFonts w:hint="eastAsia" w:ascii="宋体"/>
          <w:sz w:val="32"/>
          <w:szCs w:val="32"/>
          <w:u w:val="single"/>
        </w:rPr>
        <w:t xml:space="preserve">                          </w:t>
      </w:r>
      <w:r>
        <w:rPr>
          <w:rFonts w:hint="eastAsia" w:ascii="宋体"/>
          <w:sz w:val="32"/>
          <w:szCs w:val="32"/>
        </w:rPr>
        <w:t>（项目名称）的</w:t>
      </w:r>
      <w:r>
        <w:rPr>
          <w:rFonts w:ascii="宋体"/>
          <w:sz w:val="32"/>
          <w:szCs w:val="32"/>
          <w:lang w:val="en-US" w:eastAsia="zh-CN"/>
        </w:rPr>
        <w:t>询价文件</w:t>
      </w:r>
      <w:r>
        <w:rPr>
          <w:rFonts w:hint="eastAsia" w:ascii="宋体"/>
          <w:sz w:val="32"/>
          <w:szCs w:val="32"/>
        </w:rPr>
        <w:t>的全</w:t>
      </w:r>
      <w:r>
        <w:rPr>
          <w:rFonts w:ascii="宋体"/>
          <w:sz w:val="32"/>
          <w:szCs w:val="32"/>
        </w:rPr>
        <w:t>部</w:t>
      </w:r>
      <w:r>
        <w:rPr>
          <w:rFonts w:hint="eastAsia" w:ascii="宋体"/>
          <w:sz w:val="32"/>
          <w:szCs w:val="32"/>
        </w:rPr>
        <w:t>内容，愿意</w:t>
      </w:r>
      <w:r>
        <w:rPr>
          <w:rFonts w:hint="eastAsia" w:ascii="宋体"/>
          <w:sz w:val="32"/>
          <w:szCs w:val="32"/>
          <w:lang w:val="en-US" w:eastAsia="zh-CN"/>
        </w:rPr>
        <w:t>91</w:t>
      </w:r>
      <w:r>
        <w:rPr>
          <w:rFonts w:ascii="宋体"/>
          <w:sz w:val="32"/>
          <w:szCs w:val="32"/>
        </w:rPr>
        <w:t>套运动服</w:t>
      </w:r>
      <w:r>
        <w:rPr>
          <w:rFonts w:hint="eastAsia" w:ascii="宋体"/>
          <w:sz w:val="32"/>
          <w:szCs w:val="32"/>
        </w:rPr>
        <w:t xml:space="preserve">以人民币（大写） </w:t>
      </w:r>
      <w:r>
        <w:rPr>
          <w:rFonts w:hint="eastAsia" w:ascii="宋体"/>
          <w:sz w:val="32"/>
          <w:szCs w:val="32"/>
          <w:u w:val="single"/>
        </w:rPr>
        <w:t xml:space="preserve">       </w:t>
      </w:r>
    </w:p>
    <w:p w14:paraId="168993BA">
      <w:pPr>
        <w:ind w:right="-94"/>
        <w:rPr>
          <w:rFonts w:hint="eastAsia" w:ascii="宋体" w:eastAsia="宋体"/>
          <w:sz w:val="32"/>
          <w:szCs w:val="32"/>
          <w:lang w:eastAsia="zh-CN"/>
        </w:rPr>
      </w:pPr>
      <w:r>
        <w:rPr>
          <w:rFonts w:hint="eastAsia" w:ascii="宋体"/>
          <w:sz w:val="32"/>
          <w:szCs w:val="32"/>
        </w:rPr>
        <w:t>（¥</w:t>
      </w:r>
      <w:r>
        <w:rPr>
          <w:rFonts w:hint="eastAsia" w:ascii="宋体"/>
          <w:sz w:val="32"/>
          <w:szCs w:val="32"/>
          <w:u w:val="single"/>
        </w:rPr>
        <w:t xml:space="preserve">      </w:t>
      </w:r>
      <w:r>
        <w:rPr>
          <w:rFonts w:hint="eastAsia" w:ascii="宋体"/>
          <w:sz w:val="32"/>
          <w:szCs w:val="32"/>
        </w:rPr>
        <w:t>）的</w:t>
      </w:r>
      <w:r>
        <w:rPr>
          <w:rFonts w:ascii="宋体"/>
          <w:sz w:val="32"/>
          <w:szCs w:val="32"/>
        </w:rPr>
        <w:t>总</w:t>
      </w:r>
      <w:r>
        <w:rPr>
          <w:rFonts w:hint="eastAsia" w:ascii="宋体"/>
          <w:sz w:val="32"/>
          <w:szCs w:val="32"/>
        </w:rPr>
        <w:t>报价</w:t>
      </w:r>
      <w:r>
        <w:rPr>
          <w:rFonts w:hint="eastAsia" w:ascii="宋体"/>
          <w:sz w:val="32"/>
          <w:szCs w:val="32"/>
          <w:lang w:val="en-US" w:eastAsia="zh-CN"/>
        </w:rPr>
        <w:t>完成采购服务</w:t>
      </w:r>
      <w:r>
        <w:rPr>
          <w:rFonts w:ascii="宋体"/>
          <w:sz w:val="32"/>
          <w:szCs w:val="32"/>
          <w:lang w:val="en-US" w:eastAsia="zh-CN"/>
        </w:rPr>
        <w:t>，最后结算金额以实际成交套数计算</w:t>
      </w:r>
      <w:r>
        <w:rPr>
          <w:rFonts w:hint="eastAsia" w:ascii="宋体"/>
          <w:sz w:val="32"/>
          <w:szCs w:val="32"/>
          <w:lang w:eastAsia="zh-CN"/>
        </w:rPr>
        <w:t>。</w:t>
      </w:r>
    </w:p>
    <w:p w14:paraId="229158DE">
      <w:pPr>
        <w:ind w:right="-94"/>
        <w:jc w:val="right"/>
        <w:rPr>
          <w:rFonts w:hint="eastAsia" w:ascii="宋体"/>
          <w:sz w:val="32"/>
          <w:szCs w:val="32"/>
        </w:rPr>
      </w:pPr>
    </w:p>
    <w:p w14:paraId="42887E66">
      <w:pPr>
        <w:ind w:right="-94"/>
        <w:jc w:val="center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投标人：</w:t>
      </w:r>
    </w:p>
    <w:p w14:paraId="32A3849B">
      <w:pPr>
        <w:ind w:right="-94"/>
        <w:jc w:val="center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       </w:t>
      </w:r>
      <w:r>
        <w:rPr>
          <w:rFonts w:hint="eastAsia" w:ascii="宋体"/>
          <w:sz w:val="32"/>
          <w:szCs w:val="32"/>
          <w:u w:val="single"/>
        </w:rPr>
        <w:t xml:space="preserve">      </w:t>
      </w:r>
      <w:r>
        <w:rPr>
          <w:rFonts w:hint="eastAsia" w:ascii="宋体"/>
          <w:sz w:val="32"/>
          <w:szCs w:val="32"/>
        </w:rPr>
        <w:t>年</w:t>
      </w:r>
      <w:r>
        <w:rPr>
          <w:rFonts w:hint="eastAsia" w:ascii="宋体"/>
          <w:sz w:val="32"/>
          <w:szCs w:val="32"/>
          <w:u w:val="single"/>
        </w:rPr>
        <w:t xml:space="preserve">   </w:t>
      </w:r>
      <w:r>
        <w:rPr>
          <w:rFonts w:hint="eastAsia" w:asci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/>
          <w:sz w:val="32"/>
          <w:szCs w:val="32"/>
        </w:rPr>
        <w:t>月</w:t>
      </w:r>
      <w:r>
        <w:rPr>
          <w:rFonts w:hint="eastAsia" w:ascii="宋体"/>
          <w:sz w:val="32"/>
          <w:szCs w:val="32"/>
          <w:u w:val="single"/>
        </w:rPr>
        <w:t xml:space="preserve">   </w:t>
      </w:r>
      <w:r>
        <w:rPr>
          <w:rFonts w:hint="eastAsia" w:ascii="宋体"/>
          <w:sz w:val="32"/>
          <w:szCs w:val="32"/>
        </w:rPr>
        <w:t>日</w:t>
      </w:r>
    </w:p>
    <w:p w14:paraId="348EADE1">
      <w:pPr>
        <w:ind w:right="-94"/>
        <w:rPr>
          <w:rFonts w:hint="eastAsia" w:ascii="宋体"/>
          <w:sz w:val="32"/>
          <w:szCs w:val="32"/>
        </w:rPr>
      </w:pPr>
    </w:p>
    <w:p w14:paraId="0AE83162">
      <w:pPr>
        <w:ind w:right="640"/>
        <w:jc w:val="center"/>
        <w:rPr>
          <w:rFonts w:hint="eastAsia" w:ascii="宋体"/>
          <w:sz w:val="32"/>
          <w:szCs w:val="32"/>
        </w:rPr>
      </w:pPr>
    </w:p>
    <w:p w14:paraId="328ABD70">
      <w:pPr>
        <w:ind w:right="640"/>
        <w:jc w:val="center"/>
        <w:rPr>
          <w:rFonts w:hint="eastAsia" w:ascii="宋体"/>
          <w:sz w:val="32"/>
          <w:szCs w:val="32"/>
        </w:rPr>
      </w:pPr>
    </w:p>
    <w:p w14:paraId="0F4578FD">
      <w:pPr>
        <w:ind w:right="640"/>
        <w:jc w:val="both"/>
        <w:rPr>
          <w:rFonts w:ascii="宋体"/>
          <w:sz w:val="32"/>
          <w:szCs w:val="32"/>
        </w:rPr>
      </w:pPr>
    </w:p>
    <w:p w14:paraId="6B0262B9">
      <w:pPr>
        <w:pStyle w:val="2"/>
        <w:jc w:val="left"/>
      </w:pPr>
    </w:p>
    <w:p w14:paraId="6900B8F2">
      <w:pPr>
        <w:ind w:right="640"/>
        <w:jc w:val="center"/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</w:pPr>
      <w:r>
        <w:rPr>
          <w:rFonts w:hint="eastAsia" w:ascii="宋体"/>
          <w:sz w:val="32"/>
          <w:szCs w:val="32"/>
        </w:rPr>
        <w:t>（</w:t>
      </w:r>
      <w:r>
        <w:rPr>
          <w:rFonts w:hint="eastAsia" w:ascii="宋体"/>
          <w:sz w:val="32"/>
          <w:szCs w:val="32"/>
          <w:lang w:val="en-US" w:eastAsia="zh-CN"/>
        </w:rPr>
        <w:t>备注：请</w:t>
      </w:r>
      <w:r>
        <w:rPr>
          <w:rFonts w:hint="eastAsia" w:ascii="宋体"/>
          <w:sz w:val="32"/>
          <w:szCs w:val="32"/>
        </w:rPr>
        <w:t>后附</w:t>
      </w:r>
      <w:r>
        <w:rPr>
          <w:rFonts w:hint="eastAsia" w:ascii="宋体"/>
          <w:sz w:val="32"/>
          <w:szCs w:val="32"/>
          <w:lang w:val="en-US" w:eastAsia="zh-CN"/>
        </w:rPr>
        <w:t>具体</w:t>
      </w:r>
      <w:r>
        <w:rPr>
          <w:rFonts w:hint="eastAsia" w:ascii="宋体"/>
          <w:sz w:val="32"/>
          <w:szCs w:val="32"/>
        </w:rPr>
        <w:t>报价明细）</w:t>
      </w:r>
    </w:p>
    <w:p w14:paraId="2BD50461">
      <w:pPr>
        <w:spacing w:line="480" w:lineRule="exact"/>
        <w:ind w:firstLine="480"/>
        <w:jc w:val="center"/>
        <w:rPr>
          <w:rFonts w:ascii="方正仿宋_GBK" w:eastAsia="方正仿宋_GBK" w:cs="方正仿宋_GBK"/>
          <w:b/>
          <w:bCs/>
          <w:sz w:val="32"/>
          <w:szCs w:val="32"/>
          <w:lang w:bidi="ar-SA"/>
        </w:rPr>
      </w:pPr>
    </w:p>
    <w:p w14:paraId="24CD1054">
      <w:pPr>
        <w:pStyle w:val="2"/>
        <w:jc w:val="left"/>
      </w:pPr>
    </w:p>
    <w:p w14:paraId="717D824B">
      <w:pPr>
        <w:pStyle w:val="2"/>
        <w:jc w:val="left"/>
      </w:pPr>
    </w:p>
    <w:p w14:paraId="25531B7C">
      <w:pPr>
        <w:pStyle w:val="2"/>
        <w:jc w:val="left"/>
      </w:pPr>
    </w:p>
    <w:p w14:paraId="2B3051E3">
      <w:pPr>
        <w:pStyle w:val="2"/>
        <w:jc w:val="left"/>
      </w:pPr>
    </w:p>
    <w:p w14:paraId="0D1E208E">
      <w:pPr>
        <w:spacing w:line="480" w:lineRule="exact"/>
        <w:ind w:firstLine="480"/>
        <w:jc w:val="center"/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  <w:t>法定代表人身份证明</w:t>
      </w:r>
    </w:p>
    <w:p w14:paraId="78FA5B7C">
      <w:pPr>
        <w:ind w:firstLine="0"/>
        <w:rPr>
          <w:rFonts w:hint="eastAsia" w:ascii="方正仿宋_GBK" w:eastAsia="方正仿宋_GBK" w:cs="方正仿宋_GBK"/>
          <w:sz w:val="32"/>
          <w:szCs w:val="32"/>
          <w:lang w:bidi="ar-SA"/>
        </w:rPr>
      </w:pPr>
    </w:p>
    <w:p w14:paraId="5B1A736D"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595" w:firstLineChars="186"/>
        <w:jc w:val="left"/>
        <w:rPr>
          <w:rFonts w:hint="eastAsia" w:ascii="方正仿宋_GBK" w:eastAsia="方正仿宋_GBK" w:cs="方正仿宋_GBK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投标单位名称：</w:t>
      </w:r>
      <w:r>
        <w:rPr>
          <w:rFonts w:hint="eastAsia" w:ascii="方正仿宋_GBK" w:eastAsia="方正仿宋_GBK" w:cs="方正仿宋_GBK"/>
          <w:kern w:val="0"/>
          <w:sz w:val="32"/>
          <w:szCs w:val="32"/>
          <w:u w:val="single"/>
          <w:lang w:bidi="ar-SA"/>
        </w:rPr>
        <w:tab/>
      </w:r>
    </w:p>
    <w:p w14:paraId="47D2D9EA"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595" w:firstLineChars="186"/>
        <w:jc w:val="left"/>
        <w:rPr>
          <w:rFonts w:hint="eastAsia" w:ascii="方正仿宋_GBK" w:eastAsia="方正仿宋_GBK" w:cs="方正仿宋_GBK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单位性质：</w:t>
      </w:r>
      <w:r>
        <w:rPr>
          <w:rFonts w:hint="eastAsia" w:ascii="方正仿宋_GBK" w:eastAsia="方正仿宋_GBK" w:cs="方正仿宋_GBK"/>
          <w:kern w:val="0"/>
          <w:sz w:val="32"/>
          <w:szCs w:val="32"/>
          <w:u w:val="single"/>
          <w:lang w:bidi="ar-SA"/>
        </w:rPr>
        <w:tab/>
      </w:r>
    </w:p>
    <w:p w14:paraId="48988830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95" w:firstLineChars="186"/>
        <w:jc w:val="left"/>
        <w:rPr>
          <w:rFonts w:hint="eastAsia" w:ascii="方正仿宋_GBK" w:eastAsia="方正仿宋_GBK" w:cs="方正仿宋_GBK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地址：</w:t>
      </w:r>
      <w:r>
        <w:rPr>
          <w:rFonts w:hint="eastAsia" w:ascii="方正仿宋_GBK" w:eastAsia="方正仿宋_GBK" w:cs="方正仿宋_GBK"/>
          <w:kern w:val="0"/>
          <w:sz w:val="32"/>
          <w:szCs w:val="32"/>
          <w:u w:val="single"/>
          <w:lang w:bidi="ar-SA"/>
        </w:rPr>
        <w:tab/>
      </w:r>
    </w:p>
    <w:p w14:paraId="55502D38"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="595" w:firstLineChars="186"/>
        <w:jc w:val="left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成立时间：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年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月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日</w:t>
      </w:r>
    </w:p>
    <w:p w14:paraId="3DD25029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95" w:firstLineChars="186"/>
        <w:jc w:val="left"/>
        <w:rPr>
          <w:rFonts w:hint="eastAsia" w:ascii="方正仿宋_GBK" w:eastAsia="方正仿宋_GBK" w:cs="方正仿宋_GBK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经营期限：</w:t>
      </w:r>
      <w:r>
        <w:rPr>
          <w:rFonts w:hint="eastAsia" w:ascii="方正仿宋_GBK" w:eastAsia="方正仿宋_GBK" w:cs="方正仿宋_GBK"/>
          <w:kern w:val="0"/>
          <w:sz w:val="32"/>
          <w:szCs w:val="32"/>
          <w:u w:val="single"/>
          <w:lang w:bidi="ar-SA"/>
        </w:rPr>
        <w:tab/>
      </w:r>
    </w:p>
    <w:p w14:paraId="6148F594">
      <w:pPr>
        <w:tabs>
          <w:tab w:val="left" w:pos="1580"/>
          <w:tab w:val="left" w:pos="271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595" w:firstLineChars="186"/>
        <w:jc w:val="left"/>
        <w:rPr>
          <w:rFonts w:ascii="方正仿宋_GBK" w:eastAsia="方正仿宋_GBK" w:cs="方正仿宋_GBK"/>
          <w:kern w:val="0"/>
          <w:sz w:val="32"/>
          <w:szCs w:val="32"/>
          <w:u w:val="single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姓名：</w:t>
      </w:r>
      <w:r>
        <w:rPr>
          <w:rFonts w:ascii="方正仿宋_GBK" w:eastAsia="方正仿宋_GBK" w:cs="方正仿宋_GBK"/>
          <w:sz w:val="32"/>
          <w:szCs w:val="32"/>
          <w:lang w:bidi="ar-SA"/>
        </w:rPr>
        <w:t xml:space="preserve"> </w:t>
      </w:r>
      <w:r>
        <w:rPr>
          <w:rFonts w:hint="eastAsia" w:ascii="方正仿宋_GBK" w:eastAsia="方正仿宋_GBK" w:cs="方正仿宋_GBK"/>
          <w:kern w:val="0"/>
          <w:sz w:val="32"/>
          <w:szCs w:val="32"/>
          <w:u w:val="single"/>
          <w:lang w:bidi="ar-SA"/>
        </w:rPr>
        <w:tab/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性别：</w:t>
      </w:r>
      <w:r>
        <w:rPr>
          <w:rFonts w:hint="eastAsia" w:ascii="方正仿宋_GBK" w:eastAsia="方正仿宋_GBK" w:cs="方正仿宋_GBK"/>
          <w:kern w:val="0"/>
          <w:sz w:val="32"/>
          <w:szCs w:val="32"/>
          <w:u w:val="single"/>
          <w:lang w:bidi="ar-SA"/>
        </w:rPr>
        <w:tab/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年龄：</w:t>
      </w:r>
      <w:r>
        <w:rPr>
          <w:rFonts w:hint="eastAsia" w:ascii="方正仿宋_GBK" w:eastAsia="方正仿宋_GBK" w:cs="方正仿宋_GBK"/>
          <w:kern w:val="0"/>
          <w:sz w:val="32"/>
          <w:szCs w:val="32"/>
          <w:u w:val="single"/>
          <w:lang w:bidi="ar-SA"/>
        </w:rPr>
        <w:tab/>
      </w:r>
      <w:r>
        <w:rPr>
          <w:rFonts w:ascii="方正仿宋_GBK" w:eastAsia="方正仿宋_GBK" w:cs="方正仿宋_GBK"/>
          <w:kern w:val="0"/>
          <w:sz w:val="32"/>
          <w:szCs w:val="32"/>
          <w:u w:val="single"/>
          <w:lang w:bidi="ar-SA"/>
        </w:rPr>
        <w:t xml:space="preserve">   </w:t>
      </w:r>
    </w:p>
    <w:p w14:paraId="1C60CDEC">
      <w:pPr>
        <w:tabs>
          <w:tab w:val="left" w:pos="1580"/>
          <w:tab w:val="left" w:pos="271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595" w:firstLineChars="186"/>
        <w:jc w:val="left"/>
        <w:rPr>
          <w:rFonts w:hint="eastAsia" w:ascii="方正仿宋_GBK" w:eastAsia="方正仿宋_GBK" w:cs="方正仿宋_GBK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职务：</w:t>
      </w:r>
      <w:r>
        <w:rPr>
          <w:rFonts w:ascii="方正仿宋_GBK" w:eastAsia="方正仿宋_GBK" w:cs="方正仿宋_GBK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ascii="方正仿宋_GBK" w:eastAsia="方正仿宋_GBK" w:cs="方正仿宋_GBK"/>
          <w:kern w:val="0"/>
          <w:sz w:val="32"/>
          <w:szCs w:val="32"/>
          <w:lang w:bidi="ar-SA"/>
        </w:rPr>
        <w:t>身份证号：</w:t>
      </w:r>
      <w:r>
        <w:rPr>
          <w:rFonts w:ascii="方正仿宋_GBK" w:eastAsia="方正仿宋_GBK" w:cs="方正仿宋_GBK"/>
          <w:kern w:val="0"/>
          <w:sz w:val="32"/>
          <w:szCs w:val="32"/>
          <w:u w:val="single"/>
          <w:lang w:bidi="ar-SA"/>
        </w:rPr>
        <w:t xml:space="preserve">                      </w:t>
      </w:r>
    </w:p>
    <w:p w14:paraId="1D2C4B09"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="595" w:firstLineChars="186"/>
        <w:jc w:val="left"/>
        <w:rPr>
          <w:rFonts w:hint="eastAsia" w:ascii="方正仿宋_GBK" w:eastAsia="方正仿宋_GBK" w:cs="方正仿宋_GBK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系</w:t>
      </w:r>
      <w:r>
        <w:rPr>
          <w:rFonts w:hint="eastAsia" w:ascii="方正仿宋_GBK" w:eastAsia="方正仿宋_GBK" w:cs="方正仿宋_GBK"/>
          <w:kern w:val="0"/>
          <w:sz w:val="32"/>
          <w:szCs w:val="32"/>
          <w:u w:val="single"/>
          <w:lang w:bidi="ar-SA"/>
        </w:rPr>
        <w:tab/>
      </w:r>
      <w:r>
        <w:rPr>
          <w:rFonts w:ascii="方正仿宋_GBK" w:eastAsia="方正仿宋_GBK" w:cs="方正仿宋_GBK"/>
          <w:kern w:val="0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的法定代表人。</w:t>
      </w:r>
    </w:p>
    <w:p w14:paraId="1BD3F79E">
      <w:pPr>
        <w:autoSpaceDE w:val="0"/>
        <w:autoSpaceDN w:val="0"/>
        <w:adjustRightInd w:val="0"/>
        <w:snapToGrid w:val="0"/>
        <w:spacing w:line="360" w:lineRule="auto"/>
        <w:ind w:firstLine="1235" w:firstLineChars="386"/>
        <w:jc w:val="left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特此证明。</w:t>
      </w:r>
    </w:p>
    <w:p w14:paraId="457A8F75"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ind w:firstLine="2080" w:firstLineChars="650"/>
        <w:jc w:val="left"/>
        <w:rPr>
          <w:rFonts w:hint="eastAsia" w:ascii="方正仿宋_GBK" w:eastAsia="方正仿宋_GBK" w:cs="方正仿宋_GBK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投标单位：</w:t>
      </w:r>
      <w:r>
        <w:rPr>
          <w:rFonts w:hint="eastAsia" w:ascii="方正仿宋_GBK" w:eastAsia="方正仿宋_GBK" w:cs="方正仿宋_GBK"/>
          <w:kern w:val="0"/>
          <w:sz w:val="32"/>
          <w:szCs w:val="32"/>
          <w:u w:val="single"/>
          <w:lang w:bidi="ar-SA"/>
        </w:rPr>
        <w:tab/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（盖单位公章）</w:t>
      </w:r>
    </w:p>
    <w:p w14:paraId="01BE9B06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方正仿宋_GBK" w:eastAsia="方正仿宋_GBK" w:cs="方正仿宋_GBK"/>
          <w:kern w:val="0"/>
          <w:sz w:val="32"/>
          <w:szCs w:val="32"/>
          <w:lang w:bidi="ar-SA"/>
        </w:rPr>
      </w:pPr>
    </w:p>
    <w:p w14:paraId="5D999F8F">
      <w:pPr>
        <w:tabs>
          <w:tab w:val="left" w:pos="3975"/>
          <w:tab w:val="left" w:pos="5460"/>
          <w:tab w:val="left" w:pos="6400"/>
        </w:tabs>
        <w:wordWrap w:val="0"/>
        <w:autoSpaceDE w:val="0"/>
        <w:autoSpaceDN w:val="0"/>
        <w:adjustRightInd w:val="0"/>
        <w:snapToGrid w:val="0"/>
        <w:spacing w:line="360" w:lineRule="auto"/>
        <w:ind w:firstLine="1760" w:firstLineChars="550"/>
        <w:jc w:val="right"/>
        <w:rPr>
          <w:rFonts w:hint="eastAsia" w:ascii="方正仿宋_GBK" w:eastAsia="方正仿宋_GBK" w:cs="方正仿宋_GBK"/>
          <w:w w:val="200"/>
          <w:kern w:val="0"/>
          <w:sz w:val="32"/>
          <w:szCs w:val="32"/>
          <w:u w:val="single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年    月   日</w:t>
      </w:r>
    </w:p>
    <w:p w14:paraId="36F47EAC">
      <w:pPr>
        <w:spacing w:line="560" w:lineRule="exact"/>
        <w:ind w:right="560"/>
        <w:jc w:val="center"/>
        <w:rPr>
          <w:rFonts w:hint="eastAsia" w:ascii="方正仿宋_GBK" w:eastAsia="方正仿宋_GBK" w:cs="方正仿宋_GBK"/>
          <w:sz w:val="32"/>
          <w:szCs w:val="32"/>
          <w:lang w:bidi="ar-SA"/>
        </w:rPr>
      </w:pPr>
    </w:p>
    <w:p w14:paraId="7FEF8DF1">
      <w:pPr>
        <w:spacing w:line="560" w:lineRule="exact"/>
        <w:ind w:right="560"/>
        <w:jc w:val="center"/>
        <w:rPr>
          <w:rFonts w:hint="eastAsia" w:ascii="方正仿宋_GBK" w:eastAsia="方正仿宋_GBK" w:cs="方正仿宋_GBK"/>
          <w:sz w:val="32"/>
          <w:szCs w:val="32"/>
          <w:lang w:bidi="ar-SA"/>
        </w:rPr>
      </w:pPr>
    </w:p>
    <w:p w14:paraId="5AADB552">
      <w:pPr>
        <w:spacing w:line="560" w:lineRule="exact"/>
        <w:ind w:right="560"/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</w:pPr>
    </w:p>
    <w:p w14:paraId="1FDCE0CE">
      <w:pPr>
        <w:spacing w:line="560" w:lineRule="exact"/>
        <w:ind w:right="560"/>
        <w:jc w:val="center"/>
      </w:pPr>
    </w:p>
    <w:p w14:paraId="4FDB50E9">
      <w:pPr>
        <w:pStyle w:val="2"/>
        <w:jc w:val="left"/>
      </w:pPr>
    </w:p>
    <w:p w14:paraId="53A16889">
      <w:pPr>
        <w:pStyle w:val="2"/>
        <w:jc w:val="left"/>
      </w:pPr>
    </w:p>
    <w:p w14:paraId="24F4FEE1">
      <w:pPr>
        <w:spacing w:line="560" w:lineRule="exact"/>
        <w:ind w:right="560"/>
        <w:jc w:val="center"/>
        <w:rPr>
          <w:rFonts w:ascii="方正仿宋_GBK" w:eastAsia="方正仿宋_GBK" w:cs="方正仿宋_GBK"/>
          <w:b/>
          <w:bCs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  <w:t>法定代表人授权委托书</w:t>
      </w:r>
    </w:p>
    <w:p w14:paraId="0E02CC0B">
      <w:pPr>
        <w:pStyle w:val="2"/>
        <w:jc w:val="left"/>
      </w:pPr>
    </w:p>
    <w:p w14:paraId="097CF049">
      <w:pPr>
        <w:ind w:left="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重庆茂川环保科技开发有限公司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工会委员会</w:t>
      </w:r>
      <w:r>
        <w:rPr>
          <w:rFonts w:hint="eastAsia" w:ascii="方正仿宋_GBK" w:eastAsia="方正仿宋_GBK" w:cs="方正仿宋_GBK"/>
          <w:sz w:val="32"/>
          <w:szCs w:val="32"/>
        </w:rPr>
        <w:t>：</w:t>
      </w:r>
    </w:p>
    <w:p w14:paraId="44E1079A">
      <w:pPr>
        <w:ind w:firstLine="640" w:firstLineChars="200"/>
        <w:jc w:val="left"/>
        <w:rPr>
          <w:rFonts w:hint="eastAsia" w:asci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本授权书声明：我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（姓名）系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（投标单位名称）的法定代表人，现授权我单位的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（姓名）为我公司授权代理人，以本公司的名义参加</w:t>
      </w:r>
      <w:r>
        <w:rPr>
          <w:rFonts w:hint="eastAsia" w:ascii="方正仿宋_GBK" w:eastAsia="方正仿宋_GBK" w:cs="方正仿宋_GBK"/>
          <w:sz w:val="32"/>
          <w:szCs w:val="32"/>
          <w:u w:val="single"/>
          <w:lang w:bidi="ar-SA"/>
        </w:rPr>
        <w:t xml:space="preserve">                            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项目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询价采购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。授权代理人在本次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采购服务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过程中所签署的一切文件和处理与之有关的一切事务，我均予以承认。</w:t>
      </w:r>
    </w:p>
    <w:p w14:paraId="55F81FEA">
      <w:pPr>
        <w:spacing w:line="560" w:lineRule="exact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授权代理人无转让权，特此授权。</w:t>
      </w:r>
    </w:p>
    <w:p w14:paraId="1D16A299">
      <w:pPr>
        <w:spacing w:line="560" w:lineRule="exact"/>
        <w:rPr>
          <w:rFonts w:ascii="方正仿宋_GBK" w:eastAsia="方正仿宋_GBK" w:cs="方正仿宋_GBK"/>
          <w:sz w:val="32"/>
          <w:szCs w:val="32"/>
          <w:lang w:bidi="ar-SA"/>
        </w:rPr>
      </w:pPr>
    </w:p>
    <w:p w14:paraId="1AB643E4">
      <w:pPr>
        <w:spacing w:line="560" w:lineRule="exact"/>
        <w:rPr>
          <w:rFonts w:hint="eastAsia"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法定代表人：（签字）</w:t>
      </w:r>
      <w:r>
        <w:rPr>
          <w:rFonts w:ascii="方正仿宋_GBK" w:eastAsia="方正仿宋_GBK" w:cs="方正仿宋_GBK"/>
          <w:sz w:val="32"/>
          <w:szCs w:val="32"/>
          <w:lang w:bidi="ar-SA"/>
        </w:rPr>
        <w:t xml:space="preserve">     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授权代理人：（签字）</w:t>
      </w:r>
    </w:p>
    <w:p w14:paraId="475CE8FE">
      <w:pPr>
        <w:spacing w:line="560" w:lineRule="exact"/>
        <w:rPr>
          <w:rFonts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 xml:space="preserve">      </w:t>
      </w:r>
    </w:p>
    <w:p w14:paraId="09B43645">
      <w:pPr>
        <w:spacing w:line="560" w:lineRule="exact"/>
        <w:rPr>
          <w:rFonts w:hint="eastAsia" w:asci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投标单位：（盖章）</w:t>
      </w:r>
    </w:p>
    <w:p w14:paraId="03A2A115">
      <w:pPr>
        <w:spacing w:line="560" w:lineRule="exact"/>
        <w:ind w:left="0"/>
        <w:rPr>
          <w:rFonts w:ascii="方正仿宋_GBK" w:eastAsia="方正仿宋_GBK" w:cs="方正仿宋_GBK"/>
          <w:sz w:val="32"/>
          <w:szCs w:val="32"/>
          <w:lang w:bidi="ar-SA"/>
        </w:rPr>
      </w:pPr>
      <w:r>
        <w:rPr>
          <w:rFonts w:ascii="方正仿宋_GBK" w:eastAsia="方正仿宋_GBK" w:cs="方正仿宋_GBK"/>
          <w:sz w:val="32"/>
          <w:szCs w:val="32"/>
          <w:lang w:bidi="ar-SA"/>
        </w:rPr>
        <w:t xml:space="preserve">                                 年  月  日</w:t>
      </w:r>
    </w:p>
    <w:p w14:paraId="2EC77D48">
      <w:pPr>
        <w:spacing w:line="560" w:lineRule="exact"/>
        <w:ind w:left="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法定代表人身份证复印件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Toc216270363"/>
      <w:r>
        <w:rPr>
          <w:rFonts w:ascii="方正仿宋_GBK" w:eastAsia="方正仿宋_GBK" w:cs="方正仿宋_GBK"/>
          <w:sz w:val="32"/>
          <w:szCs w:val="32"/>
          <w:lang w:bidi="ar-SA"/>
        </w:rPr>
        <w:t xml:space="preserve">          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授权代理人身份证复印件</w:t>
      </w:r>
    </w:p>
    <w:p w14:paraId="620C0A30">
      <w:pPr>
        <w:pStyle w:val="3"/>
        <w:jc w:val="center"/>
        <w:rPr>
          <w:rFonts w:hint="eastAsia" w:ascii="宋体" w:hAnsi="宋体" w:cs="宋体"/>
          <w:color w:val="000000"/>
          <w:lang w:bidi="ar-SA"/>
        </w:rPr>
      </w:pPr>
    </w:p>
    <w:p w14:paraId="6065FF40">
      <w:pPr>
        <w:pStyle w:val="3"/>
        <w:jc w:val="center"/>
        <w:rPr>
          <w:rFonts w:hint="eastAsia" w:ascii="宋体" w:hAnsi="宋体" w:cs="宋体"/>
          <w:color w:val="000000"/>
          <w:lang w:bidi="ar-SA"/>
        </w:rPr>
      </w:pPr>
    </w:p>
    <w:p w14:paraId="07018B14">
      <w:pPr>
        <w:pStyle w:val="3"/>
        <w:jc w:val="center"/>
        <w:rPr>
          <w:rFonts w:ascii="宋体" w:hAnsi="宋体" w:cs="宋体"/>
          <w:color w:val="000000"/>
          <w:lang w:bidi="ar-SA"/>
        </w:rPr>
      </w:pPr>
    </w:p>
    <w:p w14:paraId="66F566EB">
      <w:pPr>
        <w:jc w:val="both"/>
      </w:pPr>
    </w:p>
    <w:p w14:paraId="422B85E0">
      <w:pPr>
        <w:pStyle w:val="2"/>
        <w:jc w:val="left"/>
      </w:pPr>
    </w:p>
    <w:p w14:paraId="1823C09C">
      <w:pPr>
        <w:pStyle w:val="2"/>
        <w:jc w:val="left"/>
      </w:pPr>
    </w:p>
    <w:p w14:paraId="38A96C8F">
      <w:pPr>
        <w:pStyle w:val="2"/>
        <w:jc w:val="left"/>
      </w:pPr>
    </w:p>
    <w:p w14:paraId="787873F1">
      <w:pPr>
        <w:pStyle w:val="2"/>
        <w:jc w:val="left"/>
      </w:pPr>
    </w:p>
    <w:p w14:paraId="7FD91583">
      <w:pPr>
        <w:jc w:val="both"/>
      </w:pPr>
    </w:p>
    <w:p w14:paraId="170F718F">
      <w:pPr>
        <w:jc w:val="both"/>
      </w:pPr>
    </w:p>
    <w:p w14:paraId="0BC9B539">
      <w:pPr>
        <w:pStyle w:val="2"/>
        <w:jc w:val="left"/>
      </w:pPr>
    </w:p>
    <w:p w14:paraId="4AD8D499">
      <w:pPr>
        <w:pStyle w:val="2"/>
        <w:jc w:val="left"/>
      </w:pPr>
    </w:p>
    <w:p w14:paraId="2E5C6D8F">
      <w:pPr>
        <w:pStyle w:val="2"/>
        <w:jc w:val="left"/>
      </w:pPr>
    </w:p>
    <w:p w14:paraId="1C83CA05">
      <w:pPr>
        <w:pStyle w:val="3"/>
        <w:jc w:val="center"/>
        <w:rPr>
          <w:rFonts w:hint="eastAsia" w:ascii="宋体" w:hAnsi="宋体" w:cs="宋体"/>
          <w:color w:val="000000"/>
          <w:lang w:bidi="ar-SA"/>
        </w:rPr>
      </w:pPr>
      <w:r>
        <w:rPr>
          <w:rFonts w:hint="eastAsia" w:ascii="宋体" w:hAnsi="宋体" w:cs="宋体"/>
          <w:color w:val="000000"/>
          <w:lang w:bidi="ar-SA"/>
        </w:rPr>
        <w:t>营业执照</w:t>
      </w:r>
    </w:p>
    <w:bookmarkEnd w:id="12"/>
    <w:p w14:paraId="00D10A49">
      <w:pPr>
        <w:pStyle w:val="8"/>
        <w:ind w:left="0" w:firstLine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3C2F1A9">
      <w:pPr>
        <w:pStyle w:val="8"/>
        <w:ind w:left="0" w:firstLine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7BEA7C56">
      <w:pPr>
        <w:pStyle w:val="8"/>
        <w:ind w:left="0" w:firstLine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9E4B278">
      <w:pPr>
        <w:pStyle w:val="8"/>
        <w:ind w:left="0" w:firstLine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1E88256">
      <w:pPr>
        <w:pStyle w:val="8"/>
        <w:ind w:left="0" w:firstLine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883A411">
      <w:pPr>
        <w:pStyle w:val="8"/>
        <w:ind w:left="0" w:firstLine="0"/>
        <w:rPr>
          <w:rFonts w:ascii="方正仿宋_GBK" w:eastAsia="方正仿宋_GBK"/>
          <w:sz w:val="32"/>
          <w:szCs w:val="32"/>
          <w:lang w:val="en-US" w:eastAsia="zh-CN"/>
        </w:rPr>
      </w:pPr>
    </w:p>
    <w:p w14:paraId="0C64CB89">
      <w:pPr>
        <w:pStyle w:val="8"/>
        <w:ind w:left="0" w:firstLine="0"/>
        <w:rPr>
          <w:rFonts w:ascii="方正仿宋_GBK" w:eastAsia="方正仿宋_GBK"/>
          <w:sz w:val="32"/>
          <w:szCs w:val="32"/>
          <w:lang w:val="en-US" w:eastAsia="zh-CN"/>
        </w:rPr>
      </w:pPr>
    </w:p>
    <w:p w14:paraId="3842269D">
      <w:pPr>
        <w:pStyle w:val="8"/>
        <w:ind w:left="0" w:firstLine="0"/>
        <w:rPr>
          <w:rFonts w:ascii="方正仿宋_GBK" w:eastAsia="方正仿宋_GBK"/>
          <w:sz w:val="32"/>
          <w:szCs w:val="32"/>
          <w:lang w:val="en-US" w:eastAsia="zh-CN"/>
        </w:rPr>
      </w:pPr>
    </w:p>
    <w:p w14:paraId="5B99E189">
      <w:pPr>
        <w:pStyle w:val="8"/>
        <w:ind w:left="0" w:firstLine="0"/>
        <w:rPr>
          <w:rFonts w:ascii="方正仿宋_GBK" w:eastAsia="方正仿宋_GBK"/>
          <w:sz w:val="32"/>
          <w:szCs w:val="32"/>
          <w:lang w:val="en-US" w:eastAsia="zh-CN"/>
        </w:rPr>
      </w:pPr>
    </w:p>
    <w:p w14:paraId="5B05B0E3">
      <w:pPr>
        <w:pStyle w:val="8"/>
        <w:ind w:left="0" w:firstLine="0"/>
        <w:rPr>
          <w:rFonts w:ascii="方正仿宋_GBK" w:eastAsia="方正仿宋_GBK"/>
          <w:sz w:val="32"/>
          <w:szCs w:val="32"/>
          <w:lang w:val="en-US" w:eastAsia="zh-CN"/>
        </w:rPr>
      </w:pPr>
    </w:p>
    <w:p w14:paraId="016B2AF2">
      <w:pPr>
        <w:pStyle w:val="8"/>
        <w:ind w:left="0" w:firstLine="0"/>
        <w:rPr>
          <w:rFonts w:ascii="方正仿宋_GBK" w:eastAsia="方正仿宋_GBK"/>
          <w:sz w:val="32"/>
          <w:szCs w:val="32"/>
          <w:lang w:val="en-US" w:eastAsia="zh-CN"/>
        </w:rPr>
      </w:pPr>
    </w:p>
    <w:p w14:paraId="040B705C">
      <w:pPr>
        <w:pStyle w:val="8"/>
        <w:ind w:left="0" w:firstLine="0"/>
        <w:rPr>
          <w:rFonts w:ascii="方正仿宋_GBK" w:eastAsia="方正仿宋_GBK"/>
          <w:sz w:val="32"/>
          <w:szCs w:val="32"/>
          <w:lang w:val="en-US" w:eastAsia="zh-CN"/>
        </w:rPr>
      </w:pPr>
    </w:p>
    <w:p w14:paraId="5F3E2E6E">
      <w:pPr>
        <w:pStyle w:val="8"/>
        <w:ind w:left="0" w:firstLine="0"/>
        <w:rPr>
          <w:rFonts w:ascii="方正仿宋_GBK" w:eastAsia="方正仿宋_GBK"/>
          <w:sz w:val="32"/>
          <w:szCs w:val="32"/>
          <w:lang w:val="en-US" w:eastAsia="zh-CN"/>
        </w:rPr>
      </w:pPr>
    </w:p>
    <w:p w14:paraId="7D20C138">
      <w:pPr>
        <w:pStyle w:val="8"/>
        <w:ind w:left="0" w:firstLine="0"/>
        <w:rPr>
          <w:rFonts w:ascii="方正仿宋_GBK" w:eastAsia="方正仿宋_GBK"/>
          <w:sz w:val="32"/>
          <w:szCs w:val="32"/>
          <w:lang w:val="en-US" w:eastAsia="zh-CN"/>
        </w:rPr>
      </w:pPr>
    </w:p>
    <w:p w14:paraId="30A2120D">
      <w:pPr>
        <w:pStyle w:val="8"/>
        <w:ind w:left="0" w:firstLine="0"/>
        <w:rPr>
          <w:rFonts w:ascii="方正仿宋_GBK" w:eastAsia="方正仿宋_GBK"/>
          <w:sz w:val="32"/>
          <w:szCs w:val="32"/>
          <w:lang w:val="en-US" w:eastAsia="zh-CN"/>
        </w:rPr>
      </w:pPr>
    </w:p>
    <w:p w14:paraId="785FD26A">
      <w:pPr>
        <w:pStyle w:val="8"/>
        <w:ind w:left="0" w:firstLine="0"/>
        <w:jc w:val="center"/>
        <w:rPr>
          <w:rFonts w:ascii="方正仿宋_GBK" w:eastAsia="方正仿宋_GBK"/>
          <w:b/>
          <w:bCs/>
          <w:sz w:val="32"/>
          <w:szCs w:val="32"/>
          <w:lang w:val="en-US" w:eastAsia="zh-CN"/>
        </w:rPr>
      </w:pPr>
      <w:r>
        <w:rPr>
          <w:rFonts w:ascii="方正仿宋_GBK" w:eastAsia="方正仿宋_GBK"/>
          <w:b/>
          <w:bCs/>
          <w:sz w:val="32"/>
          <w:szCs w:val="32"/>
          <w:lang w:val="en-US" w:eastAsia="zh-CN"/>
        </w:rPr>
        <w:t>其他材料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FCEFC"/>
    <w:multiLevelType w:val="singleLevel"/>
    <w:tmpl w:val="DAEFCEFC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TQwOTVjYTI1MmFiMjkxNzUwZmM3OTJlMjY5NjlhODMifQ=="/>
  </w:docVars>
  <w:rsids>
    <w:rsidRoot w:val="00000000"/>
    <w:rsid w:val="035C4AA9"/>
    <w:rsid w:val="1E341524"/>
    <w:rsid w:val="215313DE"/>
    <w:rsid w:val="33253FE7"/>
    <w:rsid w:val="4B091032"/>
    <w:rsid w:val="52042264"/>
    <w:rsid w:val="6B7E6EFE"/>
    <w:rsid w:val="6C8E2897"/>
    <w:rsid w:val="701B28BE"/>
    <w:rsid w:val="7FD37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eastAsia="仿宋_GB2312"/>
      <w:b/>
      <w:spacing w:val="1"/>
      <w:w w:val="99"/>
      <w:kern w:val="0"/>
      <w:sz w:val="28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/>
      <w:sz w:val="24"/>
      <w:szCs w:val="21"/>
    </w:rPr>
  </w:style>
  <w:style w:type="paragraph" w:customStyle="1" w:styleId="8">
    <w:name w:val="正文（缩进）"/>
    <w:qFormat/>
    <w:uiPriority w:val="0"/>
    <w:pPr>
      <w:widowControl w:val="0"/>
      <w:spacing w:before="156" w:after="156"/>
      <w:ind w:firstLine="4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1589</Words>
  <Characters>1679</Characters>
  <Lines>234</Lines>
  <Paragraphs>93</Paragraphs>
  <TotalTime>1</TotalTime>
  <ScaleCrop>false</ScaleCrop>
  <LinksUpToDate>false</LinksUpToDate>
  <CharactersWithSpaces>1962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2022-12-06T08:39:00Z</dcterms:created>
  <dc:creator>Administrator</dc:creator>
  <cp:lastModifiedBy>Administrator</cp:lastModifiedBy>
  <cp:lastPrinted>2024-11-07T06:36:00Z</cp:lastPrinted>
  <dcterms:modified xsi:type="dcterms:W3CDTF">2024-11-14T03:05:23Z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A1C25B6F9D88422DBF43C552380A44DA</vt:lpwstr>
  </property>
</Properties>
</file>